
<file path=[Content_Types].xml><?xml version="1.0" encoding="utf-8"?>
<Types xmlns="http://schemas.openxmlformats.org/package/2006/content-types">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528822" w14:textId="16EB3074" w:rsidR="00C6452E" w:rsidRDefault="00C6452E" w:rsidP="007E320D">
      <w:pPr>
        <w:shd w:val="clear" w:color="auto" w:fill="FFFFFF"/>
        <w:spacing w:before="450" w:after="100" w:afterAutospacing="1" w:line="240" w:lineRule="auto"/>
        <w:outlineLvl w:val="1"/>
        <w:rPr>
          <w:rFonts w:ascii="Calibri" w:hAnsi="Calibri" w:cs="Calibri"/>
          <w:sz w:val="40"/>
          <w:szCs w:val="40"/>
        </w:rPr>
      </w:pPr>
      <w:r w:rsidRPr="00C50881">
        <w:rPr>
          <w:rFonts w:ascii="Calibri" w:hAnsi="Calibri" w:cs="Calibri"/>
          <w:sz w:val="40"/>
          <w:szCs w:val="40"/>
          <w:highlight w:val="yellow"/>
        </w:rPr>
        <w:t>Data Analysis Report: Hotel Booking Cancellation Patterns</w:t>
      </w:r>
      <w:r w:rsidRPr="00C50881">
        <w:rPr>
          <w:rFonts w:ascii="Calibri" w:hAnsi="Calibri" w:cs="Calibri"/>
          <w:sz w:val="40"/>
          <w:szCs w:val="40"/>
        </w:rPr>
        <w:t xml:space="preserve"> </w:t>
      </w:r>
    </w:p>
    <w:p w14:paraId="5FD272D7" w14:textId="77777777" w:rsidR="0095338B" w:rsidRPr="0095338B" w:rsidRDefault="0095338B" w:rsidP="007E320D">
      <w:pPr>
        <w:shd w:val="clear" w:color="auto" w:fill="FFFFFF"/>
        <w:spacing w:before="450" w:after="100" w:afterAutospacing="1" w:line="240" w:lineRule="auto"/>
        <w:outlineLvl w:val="1"/>
        <w:rPr>
          <w:rFonts w:ascii="Calibri" w:hAnsi="Calibri" w:cs="Calibri"/>
          <w:sz w:val="40"/>
          <w:szCs w:val="40"/>
        </w:rPr>
      </w:pPr>
    </w:p>
    <w:p w14:paraId="27E7083B" w14:textId="661AB130" w:rsidR="001A3623" w:rsidRPr="00C56C45" w:rsidRDefault="007E320D" w:rsidP="007E320D">
      <w:pPr>
        <w:shd w:val="clear" w:color="auto" w:fill="FFFFFF"/>
        <w:spacing w:before="450" w:after="100" w:afterAutospacing="1" w:line="240" w:lineRule="auto"/>
        <w:outlineLvl w:val="1"/>
        <w:rPr>
          <w:rFonts w:ascii="Calibri" w:eastAsia="Times New Roman" w:hAnsi="Calibri" w:cs="Calibri"/>
          <w:color w:val="222222"/>
          <w:kern w:val="0"/>
          <w:sz w:val="44"/>
          <w:szCs w:val="44"/>
          <w14:ligatures w14:val="none"/>
        </w:rPr>
      </w:pPr>
      <w:r w:rsidRPr="00C56C45">
        <w:rPr>
          <w:rFonts w:ascii="Calibri" w:eastAsia="Times New Roman" w:hAnsi="Calibri" w:cs="Calibri"/>
          <w:color w:val="222222"/>
          <w:kern w:val="0"/>
          <w:sz w:val="44"/>
          <w:szCs w:val="44"/>
          <w14:ligatures w14:val="none"/>
        </w:rPr>
        <w:t>Introduction</w:t>
      </w:r>
    </w:p>
    <w:p w14:paraId="0458A8F7" w14:textId="16EB90B2" w:rsidR="001A3623" w:rsidRPr="002C5AA0" w:rsidRDefault="001A3623" w:rsidP="007E320D">
      <w:pPr>
        <w:shd w:val="clear" w:color="auto" w:fill="FFFFFF"/>
        <w:spacing w:before="450" w:after="100" w:afterAutospacing="1" w:line="240" w:lineRule="auto"/>
        <w:outlineLvl w:val="1"/>
        <w:rPr>
          <w:rFonts w:ascii="Calibri" w:eastAsia="Times New Roman" w:hAnsi="Calibri" w:cs="Calibri"/>
          <w:color w:val="222222"/>
          <w:kern w:val="0"/>
          <w14:ligatures w14:val="none"/>
        </w:rPr>
      </w:pPr>
      <w:r w:rsidRPr="002C5AA0">
        <w:rPr>
          <w:rFonts w:ascii="Calibri" w:eastAsia="Times New Roman" w:hAnsi="Calibri" w:cs="Calibri"/>
          <w:color w:val="222222"/>
          <w:kern w:val="0"/>
          <w14:ligatures w14:val="none"/>
        </w:rPr>
        <w:t>Cancellations are an inevitable reality in the hospitality industry, impacting revenue and guest satisfaction. But what if you could understand why cancellations happen and identify patterns to minimize them? This analysis delves into hotel booking cancellation data, exploring guest demographics, room preferences, hotel types, and seasonal trends to uncover valuable insights.</w:t>
      </w:r>
    </w:p>
    <w:p w14:paraId="695C6C70" w14:textId="77777777" w:rsidR="00716B8B" w:rsidRPr="004B3978" w:rsidRDefault="00716B8B" w:rsidP="00420C31">
      <w:pPr>
        <w:pStyle w:val="NormalWeb"/>
        <w:shd w:val="clear" w:color="auto" w:fill="FFFFFF"/>
        <w:spacing w:before="0" w:beforeAutospacing="0" w:after="240" w:afterAutospacing="0"/>
        <w:rPr>
          <w:rFonts w:ascii="Calibri" w:hAnsi="Calibri" w:cs="Calibri"/>
          <w:color w:val="1F2328"/>
        </w:rPr>
      </w:pPr>
    </w:p>
    <w:p w14:paraId="5C90015D" w14:textId="2E1F7EDE" w:rsidR="00420C31" w:rsidRPr="00C56C45" w:rsidRDefault="00420C31" w:rsidP="00420C31">
      <w:pPr>
        <w:pStyle w:val="NormalWeb"/>
        <w:shd w:val="clear" w:color="auto" w:fill="FFFFFF"/>
        <w:spacing w:before="0" w:beforeAutospacing="0" w:after="240" w:afterAutospacing="0"/>
        <w:rPr>
          <w:rFonts w:ascii="Calibri" w:hAnsi="Calibri" w:cs="Calibri"/>
          <w:color w:val="1F2328"/>
          <w:sz w:val="44"/>
          <w:szCs w:val="44"/>
        </w:rPr>
      </w:pPr>
      <w:r w:rsidRPr="00C56C45">
        <w:rPr>
          <w:rFonts w:ascii="Calibri" w:hAnsi="Calibri" w:cs="Calibri"/>
          <w:color w:val="1F2328"/>
          <w:sz w:val="44"/>
          <w:szCs w:val="44"/>
        </w:rPr>
        <w:t>Objective</w:t>
      </w:r>
    </w:p>
    <w:p w14:paraId="233CA8CC" w14:textId="77777777" w:rsidR="00C56C45" w:rsidRDefault="00C56C45" w:rsidP="00420C31">
      <w:pPr>
        <w:pStyle w:val="NormalWeb"/>
        <w:shd w:val="clear" w:color="auto" w:fill="FFFFFF"/>
        <w:spacing w:before="0" w:beforeAutospacing="0" w:after="240" w:afterAutospacing="0"/>
        <w:rPr>
          <w:rFonts w:ascii="Calibri" w:hAnsi="Calibri" w:cs="Calibri"/>
          <w:color w:val="1F2328"/>
          <w:sz w:val="40"/>
          <w:szCs w:val="40"/>
        </w:rPr>
      </w:pPr>
    </w:p>
    <w:p w14:paraId="25569CCF" w14:textId="77777777" w:rsidR="00C56C45" w:rsidRPr="00C56C45" w:rsidRDefault="00C56C45" w:rsidP="00C56C45">
      <w:pPr>
        <w:pStyle w:val="NormalWeb"/>
        <w:numPr>
          <w:ilvl w:val="0"/>
          <w:numId w:val="42"/>
        </w:numPr>
        <w:shd w:val="clear" w:color="auto" w:fill="FFFFFF"/>
        <w:spacing w:after="240"/>
        <w:rPr>
          <w:rFonts w:ascii="Calibri" w:hAnsi="Calibri" w:cs="Calibri"/>
          <w:color w:val="1F2328"/>
        </w:rPr>
      </w:pPr>
      <w:r w:rsidRPr="00C56C45">
        <w:rPr>
          <w:rFonts w:ascii="Calibri" w:hAnsi="Calibri" w:cs="Calibri"/>
          <w:color w:val="1F2328"/>
        </w:rPr>
        <w:t>Cancellation Dynamics:</w:t>
      </w:r>
    </w:p>
    <w:p w14:paraId="06CA7576" w14:textId="77777777" w:rsidR="00C56C45" w:rsidRPr="00C56C45" w:rsidRDefault="00C56C45" w:rsidP="00C56C45">
      <w:pPr>
        <w:pStyle w:val="NormalWeb"/>
        <w:numPr>
          <w:ilvl w:val="1"/>
          <w:numId w:val="42"/>
        </w:numPr>
        <w:shd w:val="clear" w:color="auto" w:fill="FFFFFF"/>
        <w:spacing w:after="240"/>
        <w:rPr>
          <w:rFonts w:ascii="Calibri" w:hAnsi="Calibri" w:cs="Calibri"/>
          <w:color w:val="1F2328"/>
        </w:rPr>
      </w:pPr>
      <w:r w:rsidRPr="00C56C45">
        <w:rPr>
          <w:rFonts w:ascii="Calibri" w:hAnsi="Calibri" w:cs="Calibri"/>
          <w:color w:val="1F2328"/>
        </w:rPr>
        <w:t>Explore factors influencing hotel booking cancellations.</w:t>
      </w:r>
    </w:p>
    <w:p w14:paraId="2008F58E" w14:textId="77777777" w:rsidR="00C56C45" w:rsidRPr="00C56C45" w:rsidRDefault="00C56C45" w:rsidP="00C56C45">
      <w:pPr>
        <w:pStyle w:val="NormalWeb"/>
        <w:numPr>
          <w:ilvl w:val="1"/>
          <w:numId w:val="42"/>
        </w:numPr>
        <w:shd w:val="clear" w:color="auto" w:fill="FFFFFF"/>
        <w:spacing w:after="240"/>
        <w:rPr>
          <w:rFonts w:ascii="Calibri" w:hAnsi="Calibri" w:cs="Calibri"/>
          <w:color w:val="1F2328"/>
        </w:rPr>
      </w:pPr>
      <w:r w:rsidRPr="00C56C45">
        <w:rPr>
          <w:rFonts w:ascii="Calibri" w:hAnsi="Calibri" w:cs="Calibri"/>
          <w:color w:val="1F2328"/>
        </w:rPr>
        <w:t>Uncover patterns to minimize cancellations and enhance guest satisfaction.</w:t>
      </w:r>
    </w:p>
    <w:p w14:paraId="12C0F938" w14:textId="77777777" w:rsidR="00C56C45" w:rsidRPr="00C56C45" w:rsidRDefault="00C56C45" w:rsidP="00C56C45">
      <w:pPr>
        <w:pStyle w:val="NormalWeb"/>
        <w:numPr>
          <w:ilvl w:val="0"/>
          <w:numId w:val="42"/>
        </w:numPr>
        <w:shd w:val="clear" w:color="auto" w:fill="FFFFFF"/>
        <w:spacing w:after="240"/>
        <w:rPr>
          <w:rFonts w:ascii="Calibri" w:hAnsi="Calibri" w:cs="Calibri"/>
          <w:color w:val="1F2328"/>
        </w:rPr>
      </w:pPr>
      <w:r w:rsidRPr="00C56C45">
        <w:rPr>
          <w:rFonts w:ascii="Calibri" w:hAnsi="Calibri" w:cs="Calibri"/>
          <w:color w:val="1F2328"/>
        </w:rPr>
        <w:t>Data Cleaning and Exploration:</w:t>
      </w:r>
    </w:p>
    <w:p w14:paraId="10258867" w14:textId="77777777" w:rsidR="00C56C45" w:rsidRPr="00C56C45" w:rsidRDefault="00C56C45" w:rsidP="00C56C45">
      <w:pPr>
        <w:pStyle w:val="NormalWeb"/>
        <w:numPr>
          <w:ilvl w:val="1"/>
          <w:numId w:val="42"/>
        </w:numPr>
        <w:shd w:val="clear" w:color="auto" w:fill="FFFFFF"/>
        <w:spacing w:after="240"/>
        <w:rPr>
          <w:rFonts w:ascii="Calibri" w:hAnsi="Calibri" w:cs="Calibri"/>
          <w:color w:val="1F2328"/>
        </w:rPr>
      </w:pPr>
      <w:r w:rsidRPr="00C56C45">
        <w:rPr>
          <w:rFonts w:ascii="Calibri" w:hAnsi="Calibri" w:cs="Calibri"/>
          <w:color w:val="1F2328"/>
        </w:rPr>
        <w:t>Ensure dataset integrity through cleaning.</w:t>
      </w:r>
    </w:p>
    <w:p w14:paraId="0AEE8D98" w14:textId="77777777" w:rsidR="00C56C45" w:rsidRPr="00C56C45" w:rsidRDefault="00C56C45" w:rsidP="00C56C45">
      <w:pPr>
        <w:pStyle w:val="NormalWeb"/>
        <w:numPr>
          <w:ilvl w:val="1"/>
          <w:numId w:val="42"/>
        </w:numPr>
        <w:shd w:val="clear" w:color="auto" w:fill="FFFFFF"/>
        <w:spacing w:after="240"/>
        <w:rPr>
          <w:rFonts w:ascii="Calibri" w:hAnsi="Calibri" w:cs="Calibri"/>
          <w:color w:val="1F2328"/>
        </w:rPr>
      </w:pPr>
      <w:r w:rsidRPr="00C56C45">
        <w:rPr>
          <w:rFonts w:ascii="Calibri" w:hAnsi="Calibri" w:cs="Calibri"/>
          <w:color w:val="1F2328"/>
        </w:rPr>
        <w:t>Conduct Exploratory Data Analysis (EDA) for insights.</w:t>
      </w:r>
    </w:p>
    <w:p w14:paraId="7CBAC034" w14:textId="77777777" w:rsidR="00C56C45" w:rsidRPr="00C56C45" w:rsidRDefault="00C56C45" w:rsidP="00C56C45">
      <w:pPr>
        <w:pStyle w:val="NormalWeb"/>
        <w:numPr>
          <w:ilvl w:val="0"/>
          <w:numId w:val="42"/>
        </w:numPr>
        <w:shd w:val="clear" w:color="auto" w:fill="FFFFFF"/>
        <w:spacing w:after="240"/>
        <w:rPr>
          <w:rFonts w:ascii="Calibri" w:hAnsi="Calibri" w:cs="Calibri"/>
          <w:color w:val="1F2328"/>
        </w:rPr>
      </w:pPr>
      <w:r w:rsidRPr="00C56C45">
        <w:rPr>
          <w:rFonts w:ascii="Calibri" w:hAnsi="Calibri" w:cs="Calibri"/>
          <w:color w:val="1F2328"/>
        </w:rPr>
        <w:t>Guest Demographics Analysis:</w:t>
      </w:r>
    </w:p>
    <w:p w14:paraId="236C8FBE" w14:textId="77777777" w:rsidR="00C56C45" w:rsidRPr="00C56C45" w:rsidRDefault="00C56C45" w:rsidP="00C56C45">
      <w:pPr>
        <w:pStyle w:val="NormalWeb"/>
        <w:numPr>
          <w:ilvl w:val="1"/>
          <w:numId w:val="42"/>
        </w:numPr>
        <w:shd w:val="clear" w:color="auto" w:fill="FFFFFF"/>
        <w:spacing w:after="240"/>
        <w:rPr>
          <w:rFonts w:ascii="Calibri" w:hAnsi="Calibri" w:cs="Calibri"/>
          <w:color w:val="1F2328"/>
        </w:rPr>
      </w:pPr>
      <w:r w:rsidRPr="00C56C45">
        <w:rPr>
          <w:rFonts w:ascii="Calibri" w:hAnsi="Calibri" w:cs="Calibri"/>
          <w:color w:val="1F2328"/>
        </w:rPr>
        <w:t>Analyze cancellation trends among families, singles, and couples.</w:t>
      </w:r>
    </w:p>
    <w:p w14:paraId="16D32173" w14:textId="77777777" w:rsidR="00C56C45" w:rsidRPr="00C56C45" w:rsidRDefault="00C56C45" w:rsidP="00C56C45">
      <w:pPr>
        <w:pStyle w:val="NormalWeb"/>
        <w:numPr>
          <w:ilvl w:val="1"/>
          <w:numId w:val="42"/>
        </w:numPr>
        <w:shd w:val="clear" w:color="auto" w:fill="FFFFFF"/>
        <w:spacing w:after="240"/>
        <w:rPr>
          <w:rFonts w:ascii="Calibri" w:hAnsi="Calibri" w:cs="Calibri"/>
          <w:color w:val="1F2328"/>
        </w:rPr>
      </w:pPr>
      <w:r w:rsidRPr="00C56C45">
        <w:rPr>
          <w:rFonts w:ascii="Calibri" w:hAnsi="Calibri" w:cs="Calibri"/>
          <w:color w:val="1F2328"/>
        </w:rPr>
        <w:t>Provide strategic insights based on demographics.</w:t>
      </w:r>
    </w:p>
    <w:p w14:paraId="3CB6FFCF" w14:textId="77777777" w:rsidR="00C56C45" w:rsidRPr="00C56C45" w:rsidRDefault="00C56C45" w:rsidP="00C56C45">
      <w:pPr>
        <w:pStyle w:val="NormalWeb"/>
        <w:numPr>
          <w:ilvl w:val="0"/>
          <w:numId w:val="42"/>
        </w:numPr>
        <w:shd w:val="clear" w:color="auto" w:fill="FFFFFF"/>
        <w:spacing w:after="240"/>
        <w:rPr>
          <w:rFonts w:ascii="Calibri" w:hAnsi="Calibri" w:cs="Calibri"/>
          <w:color w:val="1F2328"/>
        </w:rPr>
      </w:pPr>
      <w:r w:rsidRPr="00C56C45">
        <w:rPr>
          <w:rFonts w:ascii="Calibri" w:hAnsi="Calibri" w:cs="Calibri"/>
          <w:color w:val="1F2328"/>
        </w:rPr>
        <w:t>Room Assignment Impact:</w:t>
      </w:r>
    </w:p>
    <w:p w14:paraId="53808988" w14:textId="77777777" w:rsidR="00C56C45" w:rsidRPr="00C56C45" w:rsidRDefault="00C56C45" w:rsidP="00C56C45">
      <w:pPr>
        <w:pStyle w:val="NormalWeb"/>
        <w:numPr>
          <w:ilvl w:val="1"/>
          <w:numId w:val="42"/>
        </w:numPr>
        <w:shd w:val="clear" w:color="auto" w:fill="FFFFFF"/>
        <w:spacing w:after="240"/>
        <w:rPr>
          <w:rFonts w:ascii="Calibri" w:hAnsi="Calibri" w:cs="Calibri"/>
          <w:color w:val="1F2328"/>
        </w:rPr>
      </w:pPr>
      <w:r w:rsidRPr="00C56C45">
        <w:rPr>
          <w:rFonts w:ascii="Calibri" w:hAnsi="Calibri" w:cs="Calibri"/>
          <w:color w:val="1F2328"/>
        </w:rPr>
        <w:t>Investigate the link between room assignments and cancellations.</w:t>
      </w:r>
    </w:p>
    <w:p w14:paraId="0528FE60" w14:textId="77777777" w:rsidR="00C56C45" w:rsidRPr="00C56C45" w:rsidRDefault="00C56C45" w:rsidP="00C56C45">
      <w:pPr>
        <w:pStyle w:val="NormalWeb"/>
        <w:numPr>
          <w:ilvl w:val="1"/>
          <w:numId w:val="42"/>
        </w:numPr>
        <w:shd w:val="clear" w:color="auto" w:fill="FFFFFF"/>
        <w:spacing w:after="240"/>
        <w:rPr>
          <w:rFonts w:ascii="Calibri" w:hAnsi="Calibri" w:cs="Calibri"/>
          <w:color w:val="1F2328"/>
        </w:rPr>
      </w:pPr>
      <w:r w:rsidRPr="00C56C45">
        <w:rPr>
          <w:rFonts w:ascii="Calibri" w:hAnsi="Calibri" w:cs="Calibri"/>
          <w:color w:val="1F2328"/>
        </w:rPr>
        <w:t>Assess cancellation rates for desired and undesired room types.</w:t>
      </w:r>
    </w:p>
    <w:p w14:paraId="10B365CB" w14:textId="77777777" w:rsidR="00C56C45" w:rsidRPr="00C56C45" w:rsidRDefault="00C56C45" w:rsidP="00C56C45">
      <w:pPr>
        <w:pStyle w:val="NormalWeb"/>
        <w:numPr>
          <w:ilvl w:val="0"/>
          <w:numId w:val="42"/>
        </w:numPr>
        <w:shd w:val="clear" w:color="auto" w:fill="FFFFFF"/>
        <w:spacing w:after="240"/>
        <w:rPr>
          <w:rFonts w:ascii="Calibri" w:hAnsi="Calibri" w:cs="Calibri"/>
          <w:color w:val="1F2328"/>
        </w:rPr>
      </w:pPr>
      <w:r w:rsidRPr="00C56C45">
        <w:rPr>
          <w:rFonts w:ascii="Calibri" w:hAnsi="Calibri" w:cs="Calibri"/>
          <w:color w:val="1F2328"/>
        </w:rPr>
        <w:t>City vs. Resort Hotel Comparison:</w:t>
      </w:r>
    </w:p>
    <w:p w14:paraId="4D54EA12" w14:textId="77777777" w:rsidR="00C56C45" w:rsidRPr="00C56C45" w:rsidRDefault="00C56C45" w:rsidP="00C56C45">
      <w:pPr>
        <w:pStyle w:val="NormalWeb"/>
        <w:numPr>
          <w:ilvl w:val="1"/>
          <w:numId w:val="42"/>
        </w:numPr>
        <w:shd w:val="clear" w:color="auto" w:fill="FFFFFF"/>
        <w:spacing w:after="240"/>
        <w:rPr>
          <w:rFonts w:ascii="Calibri" w:hAnsi="Calibri" w:cs="Calibri"/>
          <w:color w:val="1F2328"/>
        </w:rPr>
      </w:pPr>
      <w:r w:rsidRPr="00C56C45">
        <w:rPr>
          <w:rFonts w:ascii="Calibri" w:hAnsi="Calibri" w:cs="Calibri"/>
          <w:color w:val="1F2328"/>
        </w:rPr>
        <w:t>Compare guest ratios and cancellation rates.</w:t>
      </w:r>
    </w:p>
    <w:p w14:paraId="4DA49FC3" w14:textId="77777777" w:rsidR="00C56C45" w:rsidRPr="00C56C45" w:rsidRDefault="00C56C45" w:rsidP="00C56C45">
      <w:pPr>
        <w:pStyle w:val="NormalWeb"/>
        <w:numPr>
          <w:ilvl w:val="1"/>
          <w:numId w:val="42"/>
        </w:numPr>
        <w:shd w:val="clear" w:color="auto" w:fill="FFFFFF"/>
        <w:spacing w:after="240"/>
        <w:rPr>
          <w:rFonts w:ascii="Calibri" w:hAnsi="Calibri" w:cs="Calibri"/>
          <w:color w:val="1F2328"/>
        </w:rPr>
      </w:pPr>
      <w:r w:rsidRPr="00C56C45">
        <w:rPr>
          <w:rFonts w:ascii="Calibri" w:hAnsi="Calibri" w:cs="Calibri"/>
          <w:color w:val="1F2328"/>
        </w:rPr>
        <w:t>Recommend tailored strategies for each hotel type.</w:t>
      </w:r>
    </w:p>
    <w:p w14:paraId="3F91D2E8" w14:textId="77777777" w:rsidR="00C56C45" w:rsidRPr="00C56C45" w:rsidRDefault="00C56C45" w:rsidP="00C56C45">
      <w:pPr>
        <w:pStyle w:val="NormalWeb"/>
        <w:numPr>
          <w:ilvl w:val="0"/>
          <w:numId w:val="42"/>
        </w:numPr>
        <w:shd w:val="clear" w:color="auto" w:fill="FFFFFF"/>
        <w:spacing w:after="240"/>
        <w:rPr>
          <w:rFonts w:ascii="Calibri" w:hAnsi="Calibri" w:cs="Calibri"/>
          <w:color w:val="1F2328"/>
        </w:rPr>
      </w:pPr>
      <w:r w:rsidRPr="00C56C45">
        <w:rPr>
          <w:rFonts w:ascii="Calibri" w:hAnsi="Calibri" w:cs="Calibri"/>
          <w:color w:val="1F2328"/>
        </w:rPr>
        <w:t>Time Series Analysis:</w:t>
      </w:r>
    </w:p>
    <w:p w14:paraId="5854EAAB" w14:textId="77777777" w:rsidR="00C56C45" w:rsidRPr="00C56C45" w:rsidRDefault="00C56C45" w:rsidP="00C56C45">
      <w:pPr>
        <w:pStyle w:val="NormalWeb"/>
        <w:numPr>
          <w:ilvl w:val="1"/>
          <w:numId w:val="42"/>
        </w:numPr>
        <w:shd w:val="clear" w:color="auto" w:fill="FFFFFF"/>
        <w:spacing w:after="240"/>
        <w:rPr>
          <w:rFonts w:ascii="Calibri" w:hAnsi="Calibri" w:cs="Calibri"/>
          <w:color w:val="1F2328"/>
        </w:rPr>
      </w:pPr>
      <w:r w:rsidRPr="00C56C45">
        <w:rPr>
          <w:rFonts w:ascii="Calibri" w:hAnsi="Calibri" w:cs="Calibri"/>
          <w:color w:val="1F2328"/>
        </w:rPr>
        <w:t>Uncover monthly and seasonal cancellation trends.</w:t>
      </w:r>
    </w:p>
    <w:p w14:paraId="4CBB7A89" w14:textId="77777777" w:rsidR="00C56C45" w:rsidRPr="00C56C45" w:rsidRDefault="00C56C45" w:rsidP="00C56C45">
      <w:pPr>
        <w:pStyle w:val="NormalWeb"/>
        <w:numPr>
          <w:ilvl w:val="1"/>
          <w:numId w:val="42"/>
        </w:numPr>
        <w:shd w:val="clear" w:color="auto" w:fill="FFFFFF"/>
        <w:spacing w:after="240"/>
        <w:rPr>
          <w:rFonts w:ascii="Calibri" w:hAnsi="Calibri" w:cs="Calibri"/>
          <w:color w:val="1F2328"/>
        </w:rPr>
      </w:pPr>
      <w:r w:rsidRPr="00C56C45">
        <w:rPr>
          <w:rFonts w:ascii="Calibri" w:hAnsi="Calibri" w:cs="Calibri"/>
          <w:color w:val="1F2328"/>
        </w:rPr>
        <w:t>Provide insights into influencing factors.</w:t>
      </w:r>
    </w:p>
    <w:p w14:paraId="4F58C07F" w14:textId="77777777" w:rsidR="00C56C45" w:rsidRPr="00C56C45" w:rsidRDefault="00C56C45" w:rsidP="00C56C45">
      <w:pPr>
        <w:pStyle w:val="NormalWeb"/>
        <w:numPr>
          <w:ilvl w:val="0"/>
          <w:numId w:val="42"/>
        </w:numPr>
        <w:shd w:val="clear" w:color="auto" w:fill="FFFFFF"/>
        <w:spacing w:after="240"/>
        <w:rPr>
          <w:rFonts w:ascii="Calibri" w:hAnsi="Calibri" w:cs="Calibri"/>
          <w:color w:val="1F2328"/>
        </w:rPr>
      </w:pPr>
      <w:r w:rsidRPr="00C56C45">
        <w:rPr>
          <w:rFonts w:ascii="Calibri" w:hAnsi="Calibri" w:cs="Calibri"/>
          <w:color w:val="1F2328"/>
        </w:rPr>
        <w:t>Limitations Recognition:</w:t>
      </w:r>
    </w:p>
    <w:p w14:paraId="1ADDA31A" w14:textId="77777777" w:rsidR="00C56C45" w:rsidRPr="00C56C45" w:rsidRDefault="00C56C45" w:rsidP="00C56C45">
      <w:pPr>
        <w:pStyle w:val="NormalWeb"/>
        <w:numPr>
          <w:ilvl w:val="1"/>
          <w:numId w:val="42"/>
        </w:numPr>
        <w:shd w:val="clear" w:color="auto" w:fill="FFFFFF"/>
        <w:spacing w:after="240"/>
        <w:rPr>
          <w:rFonts w:ascii="Calibri" w:hAnsi="Calibri" w:cs="Calibri"/>
          <w:color w:val="1F2328"/>
        </w:rPr>
      </w:pPr>
      <w:r w:rsidRPr="00C56C45">
        <w:rPr>
          <w:rFonts w:ascii="Calibri" w:hAnsi="Calibri" w:cs="Calibri"/>
          <w:color w:val="1F2328"/>
        </w:rPr>
        <w:t>Acknowledge analysis limitations and propose areas for improvement.</w:t>
      </w:r>
    </w:p>
    <w:p w14:paraId="43C6E38D" w14:textId="77777777" w:rsidR="00C56C45" w:rsidRPr="00C56C45" w:rsidRDefault="00C56C45" w:rsidP="00C56C45">
      <w:pPr>
        <w:pStyle w:val="NormalWeb"/>
        <w:numPr>
          <w:ilvl w:val="0"/>
          <w:numId w:val="42"/>
        </w:numPr>
        <w:shd w:val="clear" w:color="auto" w:fill="FFFFFF"/>
        <w:spacing w:after="240"/>
        <w:rPr>
          <w:rFonts w:ascii="Calibri" w:hAnsi="Calibri" w:cs="Calibri"/>
          <w:color w:val="1F2328"/>
        </w:rPr>
      </w:pPr>
      <w:r w:rsidRPr="00C56C45">
        <w:rPr>
          <w:rFonts w:ascii="Calibri" w:hAnsi="Calibri" w:cs="Calibri"/>
          <w:color w:val="1F2328"/>
        </w:rPr>
        <w:lastRenderedPageBreak/>
        <w:t>Recommendation Formulation:</w:t>
      </w:r>
    </w:p>
    <w:p w14:paraId="40148086" w14:textId="77777777" w:rsidR="00C56C45" w:rsidRPr="00C56C45" w:rsidRDefault="00C56C45" w:rsidP="00C56C45">
      <w:pPr>
        <w:pStyle w:val="NormalWeb"/>
        <w:numPr>
          <w:ilvl w:val="1"/>
          <w:numId w:val="42"/>
        </w:numPr>
        <w:shd w:val="clear" w:color="auto" w:fill="FFFFFF"/>
        <w:spacing w:after="240"/>
        <w:rPr>
          <w:rFonts w:ascii="Calibri" w:hAnsi="Calibri" w:cs="Calibri"/>
          <w:color w:val="1F2328"/>
        </w:rPr>
      </w:pPr>
      <w:r w:rsidRPr="00C56C45">
        <w:rPr>
          <w:rFonts w:ascii="Calibri" w:hAnsi="Calibri" w:cs="Calibri"/>
          <w:color w:val="1F2328"/>
        </w:rPr>
        <w:t>Develop a practical cancellation action plan.</w:t>
      </w:r>
    </w:p>
    <w:p w14:paraId="6D936886" w14:textId="77777777" w:rsidR="00C56C45" w:rsidRPr="00C56C45" w:rsidRDefault="00C56C45" w:rsidP="00C56C45">
      <w:pPr>
        <w:pStyle w:val="NormalWeb"/>
        <w:numPr>
          <w:ilvl w:val="1"/>
          <w:numId w:val="42"/>
        </w:numPr>
        <w:shd w:val="clear" w:color="auto" w:fill="FFFFFF"/>
        <w:spacing w:after="240"/>
        <w:rPr>
          <w:rFonts w:ascii="Calibri" w:hAnsi="Calibri" w:cs="Calibri"/>
          <w:color w:val="1F2328"/>
        </w:rPr>
      </w:pPr>
      <w:r w:rsidRPr="00C56C45">
        <w:rPr>
          <w:rFonts w:ascii="Calibri" w:hAnsi="Calibri" w:cs="Calibri"/>
          <w:color w:val="1F2328"/>
        </w:rPr>
        <w:t>Tailor recommendations for different scenarios.</w:t>
      </w:r>
    </w:p>
    <w:p w14:paraId="4B1DC055" w14:textId="77777777" w:rsidR="00C56C45" w:rsidRPr="00C56C45" w:rsidRDefault="00C56C45" w:rsidP="00C56C45">
      <w:pPr>
        <w:pStyle w:val="NormalWeb"/>
        <w:numPr>
          <w:ilvl w:val="0"/>
          <w:numId w:val="42"/>
        </w:numPr>
        <w:shd w:val="clear" w:color="auto" w:fill="FFFFFF"/>
        <w:spacing w:after="240"/>
        <w:rPr>
          <w:rFonts w:ascii="Calibri" w:hAnsi="Calibri" w:cs="Calibri"/>
          <w:color w:val="1F2328"/>
        </w:rPr>
      </w:pPr>
      <w:r w:rsidRPr="00C56C45">
        <w:rPr>
          <w:rFonts w:ascii="Calibri" w:hAnsi="Calibri" w:cs="Calibri"/>
          <w:color w:val="1F2328"/>
        </w:rPr>
        <w:t>Conclusion and Takeaways:</w:t>
      </w:r>
    </w:p>
    <w:p w14:paraId="4F686D32" w14:textId="77777777" w:rsidR="00C56C45" w:rsidRPr="00C56C45" w:rsidRDefault="00C56C45" w:rsidP="00C56C45">
      <w:pPr>
        <w:pStyle w:val="NormalWeb"/>
        <w:numPr>
          <w:ilvl w:val="1"/>
          <w:numId w:val="42"/>
        </w:numPr>
        <w:shd w:val="clear" w:color="auto" w:fill="FFFFFF"/>
        <w:spacing w:after="240"/>
        <w:rPr>
          <w:rFonts w:ascii="Calibri" w:hAnsi="Calibri" w:cs="Calibri"/>
          <w:color w:val="1F2328"/>
        </w:rPr>
      </w:pPr>
      <w:r w:rsidRPr="00C56C45">
        <w:rPr>
          <w:rFonts w:ascii="Calibri" w:hAnsi="Calibri" w:cs="Calibri"/>
          <w:color w:val="1F2328"/>
        </w:rPr>
        <w:t>Summarize key findings.</w:t>
      </w:r>
    </w:p>
    <w:p w14:paraId="7431FBB7" w14:textId="77777777" w:rsidR="00C56C45" w:rsidRPr="00C56C45" w:rsidRDefault="00C56C45" w:rsidP="00C56C45">
      <w:pPr>
        <w:pStyle w:val="NormalWeb"/>
        <w:numPr>
          <w:ilvl w:val="1"/>
          <w:numId w:val="42"/>
        </w:numPr>
        <w:shd w:val="clear" w:color="auto" w:fill="FFFFFF"/>
        <w:spacing w:after="240"/>
        <w:rPr>
          <w:rFonts w:ascii="Calibri" w:hAnsi="Calibri" w:cs="Calibri"/>
          <w:color w:val="1F2328"/>
        </w:rPr>
      </w:pPr>
      <w:r w:rsidRPr="00C56C45">
        <w:rPr>
          <w:rFonts w:ascii="Calibri" w:hAnsi="Calibri" w:cs="Calibri"/>
          <w:color w:val="1F2328"/>
        </w:rPr>
        <w:t>Emphasize data-driven strategies for revenue and guest satisfaction.</w:t>
      </w:r>
    </w:p>
    <w:p w14:paraId="789068FA" w14:textId="77777777" w:rsidR="00C0578E" w:rsidRPr="002C5AA0" w:rsidRDefault="00C0578E" w:rsidP="00420C31">
      <w:pPr>
        <w:pStyle w:val="NormalWeb"/>
        <w:shd w:val="clear" w:color="auto" w:fill="FFFFFF"/>
        <w:spacing w:before="0" w:beforeAutospacing="0" w:after="240" w:afterAutospacing="0"/>
        <w:rPr>
          <w:rFonts w:ascii="Calibri" w:hAnsi="Calibri" w:cs="Calibri"/>
          <w:color w:val="1F2328"/>
          <w:sz w:val="22"/>
          <w:szCs w:val="22"/>
        </w:rPr>
      </w:pPr>
    </w:p>
    <w:p w14:paraId="270BB748" w14:textId="77777777" w:rsidR="003D29B8" w:rsidRDefault="003D29B8" w:rsidP="00420C31">
      <w:pPr>
        <w:pStyle w:val="NormalWeb"/>
        <w:shd w:val="clear" w:color="auto" w:fill="FFFFFF"/>
        <w:spacing w:before="0" w:beforeAutospacing="0" w:after="240" w:afterAutospacing="0"/>
        <w:rPr>
          <w:rFonts w:ascii="Calibri" w:hAnsi="Calibri" w:cs="Calibri"/>
          <w:color w:val="1F2328"/>
        </w:rPr>
      </w:pPr>
    </w:p>
    <w:p w14:paraId="0A56DEF1" w14:textId="13310BA4" w:rsidR="003D29B8" w:rsidRPr="003D29B8" w:rsidRDefault="003D29B8" w:rsidP="003D29B8">
      <w:pPr>
        <w:pStyle w:val="NormalWeb"/>
        <w:shd w:val="clear" w:color="auto" w:fill="FFFFFF"/>
        <w:spacing w:after="240"/>
        <w:rPr>
          <w:rFonts w:ascii="Calibri" w:hAnsi="Calibri" w:cs="Calibri"/>
          <w:color w:val="1F2328"/>
          <w:sz w:val="44"/>
          <w:szCs w:val="44"/>
        </w:rPr>
      </w:pPr>
      <w:r w:rsidRPr="003D29B8">
        <w:rPr>
          <w:rFonts w:ascii="Calibri" w:hAnsi="Calibri" w:cs="Calibri"/>
          <w:color w:val="1F2328"/>
          <w:sz w:val="44"/>
          <w:szCs w:val="44"/>
        </w:rPr>
        <w:t>Methodology</w:t>
      </w:r>
    </w:p>
    <w:p w14:paraId="53AE406E" w14:textId="77777777" w:rsidR="003D29B8" w:rsidRPr="003D29B8" w:rsidRDefault="003D29B8" w:rsidP="003D29B8">
      <w:pPr>
        <w:pStyle w:val="NormalWeb"/>
        <w:shd w:val="clear" w:color="auto" w:fill="FFFFFF"/>
        <w:spacing w:before="0" w:after="240"/>
        <w:rPr>
          <w:rFonts w:ascii="Calibri" w:hAnsi="Calibri" w:cs="Calibri"/>
          <w:color w:val="1F2328"/>
        </w:rPr>
      </w:pPr>
      <w:r w:rsidRPr="003D29B8">
        <w:rPr>
          <w:rFonts w:ascii="Calibri" w:hAnsi="Calibri" w:cs="Calibri"/>
          <w:color w:val="1F2328"/>
        </w:rPr>
        <w:t>Data:</w:t>
      </w:r>
    </w:p>
    <w:p w14:paraId="5EEAA934" w14:textId="77777777" w:rsidR="003D29B8" w:rsidRPr="003D29B8" w:rsidRDefault="003D29B8" w:rsidP="003D29B8">
      <w:pPr>
        <w:pStyle w:val="NormalWeb"/>
        <w:numPr>
          <w:ilvl w:val="0"/>
          <w:numId w:val="43"/>
        </w:numPr>
        <w:shd w:val="clear" w:color="auto" w:fill="FFFFFF"/>
        <w:spacing w:before="0" w:beforeAutospacing="0" w:after="240"/>
        <w:rPr>
          <w:rFonts w:ascii="Calibri" w:hAnsi="Calibri" w:cs="Calibri"/>
          <w:color w:val="1F2328"/>
        </w:rPr>
      </w:pPr>
      <w:r w:rsidRPr="003D29B8">
        <w:rPr>
          <w:rFonts w:ascii="Calibri" w:hAnsi="Calibri" w:cs="Calibri"/>
          <w:color w:val="1F2328"/>
        </w:rPr>
        <w:t>CSV file containing hotel booking cancellation data.</w:t>
      </w:r>
    </w:p>
    <w:p w14:paraId="6B6A29A6" w14:textId="77777777" w:rsidR="003D29B8" w:rsidRPr="003D29B8" w:rsidRDefault="003D29B8" w:rsidP="003D29B8">
      <w:pPr>
        <w:pStyle w:val="NormalWeb"/>
        <w:shd w:val="clear" w:color="auto" w:fill="FFFFFF"/>
        <w:spacing w:before="0" w:after="240"/>
        <w:rPr>
          <w:rFonts w:ascii="Calibri" w:hAnsi="Calibri" w:cs="Calibri"/>
          <w:color w:val="1F2328"/>
        </w:rPr>
      </w:pPr>
      <w:r w:rsidRPr="003D29B8">
        <w:rPr>
          <w:rFonts w:ascii="Calibri" w:hAnsi="Calibri" w:cs="Calibri"/>
          <w:color w:val="1F2328"/>
        </w:rPr>
        <w:t>Tools:</w:t>
      </w:r>
    </w:p>
    <w:p w14:paraId="62CCA583" w14:textId="77777777" w:rsidR="003D29B8" w:rsidRPr="003D29B8" w:rsidRDefault="003D29B8" w:rsidP="003D29B8">
      <w:pPr>
        <w:pStyle w:val="NormalWeb"/>
        <w:numPr>
          <w:ilvl w:val="0"/>
          <w:numId w:val="44"/>
        </w:numPr>
        <w:shd w:val="clear" w:color="auto" w:fill="FFFFFF"/>
        <w:spacing w:before="0" w:beforeAutospacing="0" w:after="240"/>
        <w:rPr>
          <w:rFonts w:ascii="Calibri" w:hAnsi="Calibri" w:cs="Calibri"/>
          <w:color w:val="1F2328"/>
        </w:rPr>
      </w:pPr>
      <w:r w:rsidRPr="003D29B8">
        <w:rPr>
          <w:rFonts w:ascii="Calibri" w:hAnsi="Calibri" w:cs="Calibri"/>
          <w:color w:val="1F2328"/>
        </w:rPr>
        <w:t>Power Query (Excel) for data cleaning.</w:t>
      </w:r>
    </w:p>
    <w:p w14:paraId="5FF6751E" w14:textId="54BB86C0" w:rsidR="003D29B8" w:rsidRPr="003D29B8" w:rsidRDefault="003D29B8" w:rsidP="003D29B8">
      <w:pPr>
        <w:pStyle w:val="NormalWeb"/>
        <w:numPr>
          <w:ilvl w:val="0"/>
          <w:numId w:val="44"/>
        </w:numPr>
        <w:shd w:val="clear" w:color="auto" w:fill="FFFFFF"/>
        <w:spacing w:before="0" w:beforeAutospacing="0" w:after="240"/>
        <w:rPr>
          <w:rFonts w:ascii="Calibri" w:hAnsi="Calibri" w:cs="Calibri"/>
          <w:color w:val="1F2328"/>
        </w:rPr>
      </w:pPr>
      <w:r w:rsidRPr="003D29B8">
        <w:rPr>
          <w:rFonts w:ascii="Calibri" w:hAnsi="Calibri" w:cs="Calibri"/>
          <w:color w:val="1F2328"/>
        </w:rPr>
        <w:t>Excel for data analysis (pivot tables, descriptive statistics</w:t>
      </w:r>
      <w:r w:rsidR="005D2609">
        <w:rPr>
          <w:rFonts w:ascii="Calibri" w:hAnsi="Calibri" w:cs="Calibri"/>
          <w:color w:val="1F2328"/>
        </w:rPr>
        <w:t>, visual graphs</w:t>
      </w:r>
      <w:r w:rsidRPr="003D29B8">
        <w:rPr>
          <w:rFonts w:ascii="Calibri" w:hAnsi="Calibri" w:cs="Calibri"/>
          <w:color w:val="1F2328"/>
        </w:rPr>
        <w:t>).</w:t>
      </w:r>
    </w:p>
    <w:p w14:paraId="0CF7FAA2" w14:textId="77777777" w:rsidR="003D29B8" w:rsidRPr="003D29B8" w:rsidRDefault="003D29B8" w:rsidP="003D29B8">
      <w:pPr>
        <w:pStyle w:val="NormalWeb"/>
        <w:shd w:val="clear" w:color="auto" w:fill="FFFFFF"/>
        <w:spacing w:before="0" w:after="240"/>
        <w:rPr>
          <w:rFonts w:ascii="Calibri" w:hAnsi="Calibri" w:cs="Calibri"/>
          <w:color w:val="1F2328"/>
        </w:rPr>
      </w:pPr>
      <w:r w:rsidRPr="003D29B8">
        <w:rPr>
          <w:rFonts w:ascii="Calibri" w:hAnsi="Calibri" w:cs="Calibri"/>
          <w:color w:val="1F2328"/>
        </w:rPr>
        <w:t>Approach:</w:t>
      </w:r>
    </w:p>
    <w:p w14:paraId="2056E08F" w14:textId="77777777" w:rsidR="003D29B8" w:rsidRPr="003D29B8" w:rsidRDefault="003D29B8" w:rsidP="003D29B8">
      <w:pPr>
        <w:pStyle w:val="NormalWeb"/>
        <w:numPr>
          <w:ilvl w:val="0"/>
          <w:numId w:val="45"/>
        </w:numPr>
        <w:shd w:val="clear" w:color="auto" w:fill="FFFFFF"/>
        <w:spacing w:before="0" w:beforeAutospacing="0" w:after="240"/>
        <w:rPr>
          <w:rFonts w:ascii="Calibri" w:hAnsi="Calibri" w:cs="Calibri"/>
          <w:color w:val="1F2328"/>
        </w:rPr>
      </w:pPr>
      <w:r w:rsidRPr="003D29B8">
        <w:rPr>
          <w:rFonts w:ascii="Calibri" w:hAnsi="Calibri" w:cs="Calibri"/>
          <w:color w:val="1F2328"/>
        </w:rPr>
        <w:t>Data Cleaning:</w:t>
      </w:r>
    </w:p>
    <w:p w14:paraId="3FF1A145" w14:textId="77777777" w:rsidR="003D29B8" w:rsidRPr="003D29B8" w:rsidRDefault="003D29B8" w:rsidP="003D29B8">
      <w:pPr>
        <w:pStyle w:val="NormalWeb"/>
        <w:numPr>
          <w:ilvl w:val="1"/>
          <w:numId w:val="45"/>
        </w:numPr>
        <w:shd w:val="clear" w:color="auto" w:fill="FFFFFF"/>
        <w:spacing w:before="0" w:beforeAutospacing="0" w:after="240"/>
        <w:rPr>
          <w:rFonts w:ascii="Calibri" w:hAnsi="Calibri" w:cs="Calibri"/>
          <w:color w:val="1F2328"/>
        </w:rPr>
      </w:pPr>
      <w:r w:rsidRPr="003D29B8">
        <w:rPr>
          <w:rFonts w:ascii="Calibri" w:hAnsi="Calibri" w:cs="Calibri"/>
          <w:color w:val="1F2328"/>
        </w:rPr>
        <w:t>Removed rows with missing values.</w:t>
      </w:r>
    </w:p>
    <w:p w14:paraId="33C4AD4F" w14:textId="01E07346" w:rsidR="003D29B8" w:rsidRPr="003D29B8" w:rsidRDefault="003D29B8" w:rsidP="003D29B8">
      <w:pPr>
        <w:pStyle w:val="NormalWeb"/>
        <w:numPr>
          <w:ilvl w:val="1"/>
          <w:numId w:val="45"/>
        </w:numPr>
        <w:shd w:val="clear" w:color="auto" w:fill="FFFFFF"/>
        <w:spacing w:before="0" w:beforeAutospacing="0" w:after="240"/>
        <w:rPr>
          <w:rFonts w:ascii="Calibri" w:hAnsi="Calibri" w:cs="Calibri"/>
          <w:color w:val="1F2328"/>
        </w:rPr>
      </w:pPr>
      <w:r w:rsidRPr="003D29B8">
        <w:rPr>
          <w:rFonts w:ascii="Calibri" w:hAnsi="Calibri" w:cs="Calibri"/>
          <w:color w:val="1F2328"/>
        </w:rPr>
        <w:t xml:space="preserve">Imputed missing "children" counts </w:t>
      </w:r>
      <w:r w:rsidR="00866A70" w:rsidRPr="003D29B8">
        <w:rPr>
          <w:rFonts w:ascii="Calibri" w:hAnsi="Calibri" w:cs="Calibri"/>
          <w:color w:val="1F2328"/>
        </w:rPr>
        <w:t>to</w:t>
      </w:r>
      <w:r w:rsidRPr="003D29B8">
        <w:rPr>
          <w:rFonts w:ascii="Calibri" w:hAnsi="Calibri" w:cs="Calibri"/>
          <w:color w:val="1F2328"/>
        </w:rPr>
        <w:t xml:space="preserve"> zero.</w:t>
      </w:r>
    </w:p>
    <w:p w14:paraId="1B396FFE" w14:textId="77777777" w:rsidR="003D29B8" w:rsidRPr="003D29B8" w:rsidRDefault="003D29B8" w:rsidP="003D29B8">
      <w:pPr>
        <w:pStyle w:val="NormalWeb"/>
        <w:numPr>
          <w:ilvl w:val="0"/>
          <w:numId w:val="45"/>
        </w:numPr>
        <w:shd w:val="clear" w:color="auto" w:fill="FFFFFF"/>
        <w:spacing w:before="0" w:beforeAutospacing="0" w:after="240"/>
        <w:rPr>
          <w:rFonts w:ascii="Calibri" w:hAnsi="Calibri" w:cs="Calibri"/>
          <w:color w:val="1F2328"/>
        </w:rPr>
      </w:pPr>
      <w:r w:rsidRPr="003D29B8">
        <w:rPr>
          <w:rFonts w:ascii="Calibri" w:hAnsi="Calibri" w:cs="Calibri"/>
          <w:color w:val="1F2328"/>
        </w:rPr>
        <w:t>Exploratory Data Analysis (EDA):</w:t>
      </w:r>
    </w:p>
    <w:p w14:paraId="058A10E9" w14:textId="2F20BCF3" w:rsidR="003D29B8" w:rsidRPr="003D29B8" w:rsidRDefault="003D29B8" w:rsidP="003D29B8">
      <w:pPr>
        <w:pStyle w:val="NormalWeb"/>
        <w:numPr>
          <w:ilvl w:val="1"/>
          <w:numId w:val="45"/>
        </w:numPr>
        <w:shd w:val="clear" w:color="auto" w:fill="FFFFFF"/>
        <w:spacing w:before="0" w:beforeAutospacing="0" w:after="240"/>
        <w:rPr>
          <w:rFonts w:ascii="Calibri" w:hAnsi="Calibri" w:cs="Calibri"/>
          <w:color w:val="1F2328"/>
        </w:rPr>
      </w:pPr>
      <w:r w:rsidRPr="003D29B8">
        <w:rPr>
          <w:rFonts w:ascii="Calibri" w:hAnsi="Calibri" w:cs="Calibri"/>
          <w:color w:val="1F2328"/>
        </w:rPr>
        <w:t>Used pivot tables</w:t>
      </w:r>
      <w:r w:rsidR="00C6192E">
        <w:rPr>
          <w:rFonts w:ascii="Calibri" w:hAnsi="Calibri" w:cs="Calibri"/>
          <w:color w:val="1F2328"/>
        </w:rPr>
        <w:t xml:space="preserve"> and graphs</w:t>
      </w:r>
      <w:r w:rsidRPr="003D29B8">
        <w:rPr>
          <w:rFonts w:ascii="Calibri" w:hAnsi="Calibri" w:cs="Calibri"/>
          <w:color w:val="1F2328"/>
        </w:rPr>
        <w:t xml:space="preserve"> to identify patterns and potential cancellation factors.</w:t>
      </w:r>
    </w:p>
    <w:p w14:paraId="1CB75F83" w14:textId="77777777" w:rsidR="003D29B8" w:rsidRPr="003D29B8" w:rsidRDefault="003D29B8" w:rsidP="003D29B8">
      <w:pPr>
        <w:pStyle w:val="NormalWeb"/>
        <w:numPr>
          <w:ilvl w:val="0"/>
          <w:numId w:val="45"/>
        </w:numPr>
        <w:shd w:val="clear" w:color="auto" w:fill="FFFFFF"/>
        <w:spacing w:before="0" w:beforeAutospacing="0" w:after="240"/>
        <w:rPr>
          <w:rFonts w:ascii="Calibri" w:hAnsi="Calibri" w:cs="Calibri"/>
          <w:color w:val="1F2328"/>
        </w:rPr>
      </w:pPr>
      <w:r w:rsidRPr="003D29B8">
        <w:rPr>
          <w:rFonts w:ascii="Calibri" w:hAnsi="Calibri" w:cs="Calibri"/>
          <w:color w:val="1F2328"/>
        </w:rPr>
        <w:t>Segmentation Analysis:</w:t>
      </w:r>
    </w:p>
    <w:p w14:paraId="41D7E627" w14:textId="77777777" w:rsidR="003D29B8" w:rsidRPr="003D29B8" w:rsidRDefault="003D29B8" w:rsidP="003D29B8">
      <w:pPr>
        <w:pStyle w:val="NormalWeb"/>
        <w:numPr>
          <w:ilvl w:val="1"/>
          <w:numId w:val="45"/>
        </w:numPr>
        <w:shd w:val="clear" w:color="auto" w:fill="FFFFFF"/>
        <w:spacing w:before="0" w:beforeAutospacing="0" w:after="240"/>
        <w:rPr>
          <w:rFonts w:ascii="Calibri" w:hAnsi="Calibri" w:cs="Calibri"/>
          <w:color w:val="1F2328"/>
        </w:rPr>
      </w:pPr>
      <w:r w:rsidRPr="003D29B8">
        <w:rPr>
          <w:rFonts w:ascii="Calibri" w:hAnsi="Calibri" w:cs="Calibri"/>
          <w:color w:val="1F2328"/>
        </w:rPr>
        <w:t>Compared cancellation rates across guest segments (families, singles, couples).</w:t>
      </w:r>
    </w:p>
    <w:p w14:paraId="12A53D8A" w14:textId="77777777" w:rsidR="003D29B8" w:rsidRPr="003D29B8" w:rsidRDefault="003D29B8" w:rsidP="003D29B8">
      <w:pPr>
        <w:pStyle w:val="NormalWeb"/>
        <w:numPr>
          <w:ilvl w:val="1"/>
          <w:numId w:val="45"/>
        </w:numPr>
        <w:shd w:val="clear" w:color="auto" w:fill="FFFFFF"/>
        <w:spacing w:before="0" w:beforeAutospacing="0" w:after="240"/>
        <w:rPr>
          <w:rFonts w:ascii="Calibri" w:hAnsi="Calibri" w:cs="Calibri"/>
          <w:color w:val="1F2328"/>
        </w:rPr>
      </w:pPr>
      <w:r w:rsidRPr="003D29B8">
        <w:rPr>
          <w:rFonts w:ascii="Calibri" w:hAnsi="Calibri" w:cs="Calibri"/>
          <w:color w:val="1F2328"/>
        </w:rPr>
        <w:t>Analyzed differences between city and resort hotels.</w:t>
      </w:r>
    </w:p>
    <w:p w14:paraId="683682AA" w14:textId="77777777" w:rsidR="003D29B8" w:rsidRPr="003D29B8" w:rsidRDefault="003D29B8" w:rsidP="003D29B8">
      <w:pPr>
        <w:pStyle w:val="NormalWeb"/>
        <w:numPr>
          <w:ilvl w:val="0"/>
          <w:numId w:val="45"/>
        </w:numPr>
        <w:shd w:val="clear" w:color="auto" w:fill="FFFFFF"/>
        <w:spacing w:before="0" w:beforeAutospacing="0" w:after="240"/>
        <w:rPr>
          <w:rFonts w:ascii="Calibri" w:hAnsi="Calibri" w:cs="Calibri"/>
          <w:color w:val="1F2328"/>
        </w:rPr>
      </w:pPr>
      <w:r w:rsidRPr="003D29B8">
        <w:rPr>
          <w:rFonts w:ascii="Calibri" w:hAnsi="Calibri" w:cs="Calibri"/>
          <w:color w:val="1F2328"/>
        </w:rPr>
        <w:t>Time Series Analysis:</w:t>
      </w:r>
    </w:p>
    <w:p w14:paraId="0E3FA20E" w14:textId="77777777" w:rsidR="003D29B8" w:rsidRPr="003D29B8" w:rsidRDefault="003D29B8" w:rsidP="003D29B8">
      <w:pPr>
        <w:pStyle w:val="NormalWeb"/>
        <w:numPr>
          <w:ilvl w:val="1"/>
          <w:numId w:val="45"/>
        </w:numPr>
        <w:shd w:val="clear" w:color="auto" w:fill="FFFFFF"/>
        <w:spacing w:before="0" w:beforeAutospacing="0" w:after="240"/>
        <w:rPr>
          <w:rFonts w:ascii="Calibri" w:hAnsi="Calibri" w:cs="Calibri"/>
          <w:color w:val="1F2328"/>
        </w:rPr>
      </w:pPr>
      <w:r w:rsidRPr="003D29B8">
        <w:rPr>
          <w:rFonts w:ascii="Calibri" w:hAnsi="Calibri" w:cs="Calibri"/>
          <w:color w:val="1F2328"/>
        </w:rPr>
        <w:t>Examined monthly and seasonal cancellation trends.</w:t>
      </w:r>
    </w:p>
    <w:p w14:paraId="3A38B4F3" w14:textId="77777777" w:rsidR="003D29B8" w:rsidRPr="003D29B8" w:rsidRDefault="003D29B8" w:rsidP="003D29B8">
      <w:pPr>
        <w:pStyle w:val="NormalWeb"/>
        <w:numPr>
          <w:ilvl w:val="0"/>
          <w:numId w:val="45"/>
        </w:numPr>
        <w:shd w:val="clear" w:color="auto" w:fill="FFFFFF"/>
        <w:spacing w:before="0" w:beforeAutospacing="0" w:after="240"/>
        <w:rPr>
          <w:rFonts w:ascii="Calibri" w:hAnsi="Calibri" w:cs="Calibri"/>
          <w:color w:val="1F2328"/>
        </w:rPr>
      </w:pPr>
      <w:r w:rsidRPr="003D29B8">
        <w:rPr>
          <w:rFonts w:ascii="Calibri" w:hAnsi="Calibri" w:cs="Calibri"/>
          <w:color w:val="1F2328"/>
        </w:rPr>
        <w:t>Limitations:</w:t>
      </w:r>
    </w:p>
    <w:p w14:paraId="2C829B28" w14:textId="77777777" w:rsidR="003D29B8" w:rsidRPr="003D29B8" w:rsidRDefault="003D29B8" w:rsidP="003D29B8">
      <w:pPr>
        <w:pStyle w:val="NormalWeb"/>
        <w:numPr>
          <w:ilvl w:val="1"/>
          <w:numId w:val="45"/>
        </w:numPr>
        <w:shd w:val="clear" w:color="auto" w:fill="FFFFFF"/>
        <w:spacing w:before="0" w:beforeAutospacing="0" w:after="240"/>
        <w:rPr>
          <w:rFonts w:ascii="Calibri" w:hAnsi="Calibri" w:cs="Calibri"/>
          <w:color w:val="1F2328"/>
        </w:rPr>
      </w:pPr>
      <w:r w:rsidRPr="003D29B8">
        <w:rPr>
          <w:rFonts w:ascii="Calibri" w:hAnsi="Calibri" w:cs="Calibri"/>
          <w:color w:val="1F2328"/>
        </w:rPr>
        <w:t>Acknowledged potential data quality and contextual limitations.</w:t>
      </w:r>
    </w:p>
    <w:p w14:paraId="29870EF2" w14:textId="77777777" w:rsidR="003D29B8" w:rsidRPr="003D29B8" w:rsidRDefault="003D29B8" w:rsidP="003D29B8">
      <w:pPr>
        <w:pStyle w:val="NormalWeb"/>
        <w:shd w:val="clear" w:color="auto" w:fill="FFFFFF"/>
        <w:spacing w:before="0" w:after="240"/>
        <w:rPr>
          <w:rFonts w:ascii="Calibri" w:hAnsi="Calibri" w:cs="Calibri"/>
          <w:color w:val="1F2328"/>
        </w:rPr>
      </w:pPr>
      <w:r w:rsidRPr="003D29B8">
        <w:rPr>
          <w:rFonts w:ascii="Calibri" w:hAnsi="Calibri" w:cs="Calibri"/>
          <w:color w:val="1F2328"/>
        </w:rPr>
        <w:t>Priorities:</w:t>
      </w:r>
    </w:p>
    <w:p w14:paraId="3D552358" w14:textId="77777777" w:rsidR="003D29B8" w:rsidRPr="003D29B8" w:rsidRDefault="003D29B8" w:rsidP="003D29B8">
      <w:pPr>
        <w:pStyle w:val="NormalWeb"/>
        <w:numPr>
          <w:ilvl w:val="0"/>
          <w:numId w:val="46"/>
        </w:numPr>
        <w:shd w:val="clear" w:color="auto" w:fill="FFFFFF"/>
        <w:spacing w:before="0" w:beforeAutospacing="0" w:after="240"/>
        <w:rPr>
          <w:rFonts w:ascii="Calibri" w:hAnsi="Calibri" w:cs="Calibri"/>
          <w:color w:val="1F2328"/>
        </w:rPr>
      </w:pPr>
      <w:r w:rsidRPr="003D29B8">
        <w:rPr>
          <w:rFonts w:ascii="Calibri" w:hAnsi="Calibri" w:cs="Calibri"/>
          <w:color w:val="1F2328"/>
        </w:rPr>
        <w:t>Clear, concise presentation of findings.</w:t>
      </w:r>
    </w:p>
    <w:p w14:paraId="0639C11D" w14:textId="77777777" w:rsidR="003D29B8" w:rsidRPr="003D29B8" w:rsidRDefault="003D29B8" w:rsidP="003D29B8">
      <w:pPr>
        <w:pStyle w:val="NormalWeb"/>
        <w:numPr>
          <w:ilvl w:val="0"/>
          <w:numId w:val="46"/>
        </w:numPr>
        <w:shd w:val="clear" w:color="auto" w:fill="FFFFFF"/>
        <w:spacing w:before="0" w:beforeAutospacing="0" w:after="240"/>
        <w:rPr>
          <w:rFonts w:ascii="Calibri" w:hAnsi="Calibri" w:cs="Calibri"/>
          <w:color w:val="1F2328"/>
        </w:rPr>
      </w:pPr>
      <w:r w:rsidRPr="003D29B8">
        <w:rPr>
          <w:rFonts w:ascii="Calibri" w:hAnsi="Calibri" w:cs="Calibri"/>
          <w:color w:val="1F2328"/>
        </w:rPr>
        <w:t>Actionable insights for business decisions.</w:t>
      </w:r>
    </w:p>
    <w:p w14:paraId="62E220ED" w14:textId="77777777" w:rsidR="005A0475" w:rsidRPr="004B3978" w:rsidRDefault="005A0475" w:rsidP="00E10BA3">
      <w:pPr>
        <w:rPr>
          <w:rFonts w:ascii="Calibri" w:eastAsia="Times New Roman" w:hAnsi="Calibri" w:cs="Calibri"/>
          <w:color w:val="1F2328"/>
          <w:kern w:val="0"/>
          <w14:ligatures w14:val="none"/>
        </w:rPr>
      </w:pPr>
    </w:p>
    <w:p w14:paraId="2581FCF1" w14:textId="77777777" w:rsidR="007C4AF4" w:rsidRPr="006D7250" w:rsidRDefault="007C4AF4" w:rsidP="007C4AF4">
      <w:pPr>
        <w:shd w:val="clear" w:color="auto" w:fill="FFFFFF"/>
        <w:spacing w:before="360" w:after="240" w:line="240" w:lineRule="auto"/>
        <w:outlineLvl w:val="2"/>
        <w:rPr>
          <w:rFonts w:ascii="Calibri" w:eastAsia="Times New Roman" w:hAnsi="Calibri" w:cs="Calibri"/>
          <w:color w:val="1F2328"/>
          <w:kern w:val="0"/>
          <w:sz w:val="44"/>
          <w:szCs w:val="44"/>
          <w14:ligatures w14:val="none"/>
        </w:rPr>
      </w:pPr>
      <w:r w:rsidRPr="006D7250">
        <w:rPr>
          <w:rFonts w:ascii="Calibri" w:eastAsia="Times New Roman" w:hAnsi="Calibri" w:cs="Calibri"/>
          <w:color w:val="1F2328"/>
          <w:kern w:val="0"/>
          <w:sz w:val="44"/>
          <w:szCs w:val="44"/>
          <w14:ligatures w14:val="none"/>
        </w:rPr>
        <w:lastRenderedPageBreak/>
        <w:t>Data Overview</w:t>
      </w:r>
    </w:p>
    <w:p w14:paraId="13426B9E" w14:textId="77777777" w:rsidR="007C4AF4" w:rsidRPr="00722AAB" w:rsidRDefault="007C4AF4" w:rsidP="007C4AF4">
      <w:pPr>
        <w:rPr>
          <w:rFonts w:ascii="Calibri" w:hAnsi="Calibri" w:cs="Calibri"/>
          <w:b/>
          <w:bCs/>
          <w:sz w:val="20"/>
          <w:szCs w:val="20"/>
        </w:rPr>
      </w:pPr>
    </w:p>
    <w:p w14:paraId="210A2A20" w14:textId="77777777" w:rsidR="00097D07" w:rsidRPr="00097D07" w:rsidRDefault="00097D07" w:rsidP="00097D07">
      <w:pPr>
        <w:rPr>
          <w:rFonts w:ascii="Calibri" w:hAnsi="Calibri" w:cs="Calibri"/>
          <w:sz w:val="28"/>
          <w:szCs w:val="28"/>
        </w:rPr>
      </w:pPr>
      <w:r w:rsidRPr="00097D07">
        <w:rPr>
          <w:rFonts w:ascii="Calibri" w:hAnsi="Calibri" w:cs="Calibri"/>
          <w:sz w:val="28"/>
          <w:szCs w:val="28"/>
        </w:rPr>
        <w:t>Data Source:</w:t>
      </w:r>
    </w:p>
    <w:p w14:paraId="044A6B61" w14:textId="77777777" w:rsidR="00043098" w:rsidRPr="002B62AD" w:rsidRDefault="00043098" w:rsidP="00043098">
      <w:pPr>
        <w:pStyle w:val="ListParagraph"/>
        <w:numPr>
          <w:ilvl w:val="0"/>
          <w:numId w:val="47"/>
        </w:numPr>
        <w:rPr>
          <w:rFonts w:ascii="Calibri" w:hAnsi="Calibri" w:cs="Calibri"/>
        </w:rPr>
      </w:pPr>
      <w:r w:rsidRPr="002B62AD">
        <w:rPr>
          <w:rFonts w:ascii="Calibri" w:hAnsi="Calibri" w:cs="Calibri"/>
          <w:color w:val="222222"/>
          <w:shd w:val="clear" w:color="auto" w:fill="FFFFFF"/>
        </w:rPr>
        <w:t>For this project, we are using Hotel Booking dataset from Kaggle.</w:t>
      </w:r>
    </w:p>
    <w:p w14:paraId="7524151A" w14:textId="6C8D9BFB" w:rsidR="00043098" w:rsidRPr="002B62AD" w:rsidRDefault="00043098" w:rsidP="00043098">
      <w:pPr>
        <w:pStyle w:val="ListParagraph"/>
        <w:numPr>
          <w:ilvl w:val="0"/>
          <w:numId w:val="47"/>
        </w:numPr>
        <w:rPr>
          <w:rFonts w:ascii="Calibri" w:hAnsi="Calibri" w:cs="Calibri"/>
        </w:rPr>
      </w:pPr>
      <w:r w:rsidRPr="002B62AD">
        <w:rPr>
          <w:rFonts w:ascii="Calibri" w:hAnsi="Calibri" w:cs="Calibri"/>
        </w:rPr>
        <w:t xml:space="preserve">Dataset Link: </w:t>
      </w:r>
      <w:hyperlink r:id="rId6" w:history="1">
        <w:r w:rsidRPr="002B62AD">
          <w:rPr>
            <w:rStyle w:val="Hyperlink"/>
            <w:rFonts w:ascii="Calibri" w:hAnsi="Calibri" w:cs="Calibri"/>
          </w:rPr>
          <w:t>https://www.kaggle.com/datasets/mojtaba142/hotel-booking</w:t>
        </w:r>
      </w:hyperlink>
    </w:p>
    <w:p w14:paraId="50FDD738" w14:textId="77777777" w:rsidR="00097D07" w:rsidRPr="00097D07" w:rsidRDefault="00097D07" w:rsidP="00097D07">
      <w:pPr>
        <w:rPr>
          <w:rFonts w:ascii="Calibri" w:hAnsi="Calibri" w:cs="Calibri"/>
          <w:sz w:val="28"/>
          <w:szCs w:val="28"/>
        </w:rPr>
      </w:pPr>
      <w:r w:rsidRPr="00097D07">
        <w:rPr>
          <w:rFonts w:ascii="Calibri" w:hAnsi="Calibri" w:cs="Calibri"/>
          <w:sz w:val="28"/>
          <w:szCs w:val="28"/>
        </w:rPr>
        <w:t>Timeframe:</w:t>
      </w:r>
    </w:p>
    <w:p w14:paraId="41EB3331" w14:textId="3EA27F1B" w:rsidR="00097D07" w:rsidRPr="00D94D3D" w:rsidRDefault="00D94D3D" w:rsidP="00D94D3D">
      <w:pPr>
        <w:pStyle w:val="ListParagraph"/>
        <w:numPr>
          <w:ilvl w:val="0"/>
          <w:numId w:val="48"/>
        </w:numPr>
        <w:rPr>
          <w:rFonts w:ascii="Calibri" w:hAnsi="Calibri" w:cs="Calibri"/>
        </w:rPr>
      </w:pPr>
      <w:r w:rsidRPr="00D94D3D">
        <w:rPr>
          <w:rFonts w:ascii="Calibri" w:hAnsi="Calibri" w:cs="Calibri"/>
        </w:rPr>
        <w:t>2015 to 2017</w:t>
      </w:r>
    </w:p>
    <w:p w14:paraId="0449CC3F" w14:textId="77777777" w:rsidR="00097D07" w:rsidRPr="00097D07" w:rsidRDefault="00097D07" w:rsidP="00097D07">
      <w:pPr>
        <w:rPr>
          <w:rFonts w:ascii="Calibri" w:hAnsi="Calibri" w:cs="Calibri"/>
          <w:sz w:val="28"/>
          <w:szCs w:val="28"/>
        </w:rPr>
      </w:pPr>
      <w:r w:rsidRPr="00097D07">
        <w:rPr>
          <w:rFonts w:ascii="Calibri" w:hAnsi="Calibri" w:cs="Calibri"/>
          <w:sz w:val="28"/>
          <w:szCs w:val="28"/>
        </w:rPr>
        <w:t>Observations:</w:t>
      </w:r>
    </w:p>
    <w:p w14:paraId="1E2D3A12" w14:textId="77777777" w:rsidR="00097D07" w:rsidRPr="00097D07" w:rsidRDefault="00097D07" w:rsidP="00097D07">
      <w:pPr>
        <w:numPr>
          <w:ilvl w:val="0"/>
          <w:numId w:val="49"/>
        </w:numPr>
        <w:rPr>
          <w:rFonts w:ascii="Calibri" w:hAnsi="Calibri" w:cs="Calibri"/>
        </w:rPr>
      </w:pPr>
      <w:r w:rsidRPr="00097D07">
        <w:rPr>
          <w:rFonts w:ascii="Calibri" w:hAnsi="Calibri" w:cs="Calibri"/>
        </w:rPr>
        <w:t>119,390 records</w:t>
      </w:r>
    </w:p>
    <w:p w14:paraId="48198C52" w14:textId="77777777" w:rsidR="00097D07" w:rsidRPr="00097D07" w:rsidRDefault="00097D07" w:rsidP="00097D07">
      <w:pPr>
        <w:rPr>
          <w:rFonts w:ascii="Calibri" w:hAnsi="Calibri" w:cs="Calibri"/>
          <w:sz w:val="28"/>
          <w:szCs w:val="28"/>
        </w:rPr>
      </w:pPr>
      <w:r w:rsidRPr="00097D07">
        <w:rPr>
          <w:rFonts w:ascii="Calibri" w:hAnsi="Calibri" w:cs="Calibri"/>
          <w:sz w:val="28"/>
          <w:szCs w:val="28"/>
        </w:rPr>
        <w:t>Variables:</w:t>
      </w:r>
    </w:p>
    <w:p w14:paraId="17290015" w14:textId="18AA7B7B" w:rsidR="00097D07" w:rsidRPr="00097D07" w:rsidRDefault="00097D07" w:rsidP="00097D07">
      <w:pPr>
        <w:numPr>
          <w:ilvl w:val="0"/>
          <w:numId w:val="50"/>
        </w:numPr>
        <w:rPr>
          <w:rFonts w:ascii="Calibri" w:hAnsi="Calibri" w:cs="Calibri"/>
        </w:rPr>
      </w:pPr>
      <w:r w:rsidRPr="00097D07">
        <w:rPr>
          <w:rFonts w:ascii="Calibri" w:hAnsi="Calibri" w:cs="Calibri"/>
        </w:rPr>
        <w:t xml:space="preserve">32 variables covering various booking </w:t>
      </w:r>
      <w:r w:rsidR="00896C69" w:rsidRPr="00097D07">
        <w:rPr>
          <w:rFonts w:ascii="Calibri" w:hAnsi="Calibri" w:cs="Calibri"/>
        </w:rPr>
        <w:t>details.</w:t>
      </w:r>
    </w:p>
    <w:p w14:paraId="4088C27D" w14:textId="145CCD87" w:rsidR="00097D07" w:rsidRDefault="00097D07" w:rsidP="00E10BA3">
      <w:pPr>
        <w:rPr>
          <w:rFonts w:ascii="Calibri" w:hAnsi="Calibri" w:cs="Calibri"/>
          <w:sz w:val="28"/>
          <w:szCs w:val="28"/>
        </w:rPr>
      </w:pPr>
      <w:r w:rsidRPr="00097D07">
        <w:rPr>
          <w:rFonts w:ascii="Calibri" w:hAnsi="Calibri" w:cs="Calibri"/>
          <w:sz w:val="28"/>
          <w:szCs w:val="28"/>
        </w:rPr>
        <w:t>Key Variables:</w:t>
      </w:r>
    </w:p>
    <w:p w14:paraId="4E3F185D" w14:textId="77777777" w:rsidR="00214923" w:rsidRPr="00214923" w:rsidRDefault="00214923" w:rsidP="00E10BA3">
      <w:pPr>
        <w:rPr>
          <w:rFonts w:ascii="Calibri" w:hAnsi="Calibri" w:cs="Calibri"/>
          <w:sz w:val="28"/>
          <w:szCs w:val="28"/>
        </w:rPr>
      </w:pPr>
    </w:p>
    <w:p w14:paraId="266EDCBF" w14:textId="7B1088E4" w:rsidR="00E10BA3" w:rsidRPr="00B47D2C" w:rsidRDefault="00E10BA3" w:rsidP="00B47D2C">
      <w:pPr>
        <w:pStyle w:val="ListParagraph"/>
        <w:numPr>
          <w:ilvl w:val="1"/>
          <w:numId w:val="51"/>
        </w:numPr>
        <w:rPr>
          <w:rFonts w:ascii="Calibri" w:hAnsi="Calibri" w:cs="Calibri"/>
        </w:rPr>
      </w:pPr>
      <w:r w:rsidRPr="00B47D2C">
        <w:rPr>
          <w:rFonts w:ascii="Calibri" w:hAnsi="Calibri" w:cs="Calibri"/>
        </w:rPr>
        <w:t>hotel:</w:t>
      </w:r>
    </w:p>
    <w:p w14:paraId="06176169" w14:textId="4D93E026" w:rsidR="00E10BA3" w:rsidRPr="00B47D2C" w:rsidRDefault="00E10BA3" w:rsidP="00B47D2C">
      <w:pPr>
        <w:pStyle w:val="ListParagraph"/>
        <w:numPr>
          <w:ilvl w:val="2"/>
          <w:numId w:val="51"/>
        </w:numPr>
        <w:rPr>
          <w:rFonts w:ascii="Calibri" w:hAnsi="Calibri" w:cs="Calibri"/>
        </w:rPr>
      </w:pPr>
      <w:r w:rsidRPr="00B47D2C">
        <w:rPr>
          <w:rFonts w:ascii="Calibri" w:hAnsi="Calibri" w:cs="Calibri"/>
        </w:rPr>
        <w:t>Type: Categorical (Resort Hotel or City Hotel)</w:t>
      </w:r>
    </w:p>
    <w:p w14:paraId="4A009A56" w14:textId="2A7D6156" w:rsidR="00E10BA3" w:rsidRPr="00B47D2C" w:rsidRDefault="00E10BA3" w:rsidP="00B47D2C">
      <w:pPr>
        <w:pStyle w:val="ListParagraph"/>
        <w:numPr>
          <w:ilvl w:val="2"/>
          <w:numId w:val="51"/>
        </w:numPr>
        <w:rPr>
          <w:rFonts w:ascii="Calibri" w:hAnsi="Calibri" w:cs="Calibri"/>
        </w:rPr>
      </w:pPr>
      <w:r w:rsidRPr="00B47D2C">
        <w:rPr>
          <w:rFonts w:ascii="Calibri" w:hAnsi="Calibri" w:cs="Calibri"/>
        </w:rPr>
        <w:t>Explanation: Indicates the type of hotel where the booking was made.</w:t>
      </w:r>
    </w:p>
    <w:p w14:paraId="142DC0FE" w14:textId="77777777" w:rsidR="00E10BA3" w:rsidRPr="004B3978" w:rsidRDefault="00E10BA3" w:rsidP="00E10BA3">
      <w:pPr>
        <w:rPr>
          <w:rFonts w:ascii="Calibri" w:hAnsi="Calibri" w:cs="Calibri"/>
        </w:rPr>
      </w:pPr>
    </w:p>
    <w:p w14:paraId="3A518B64" w14:textId="3349BD39" w:rsidR="00E10BA3" w:rsidRPr="00B47D2C" w:rsidRDefault="00E10BA3" w:rsidP="00B47D2C">
      <w:pPr>
        <w:pStyle w:val="ListParagraph"/>
        <w:numPr>
          <w:ilvl w:val="1"/>
          <w:numId w:val="51"/>
        </w:numPr>
        <w:rPr>
          <w:rFonts w:ascii="Calibri" w:hAnsi="Calibri" w:cs="Calibri"/>
        </w:rPr>
      </w:pPr>
      <w:proofErr w:type="spellStart"/>
      <w:r w:rsidRPr="00B47D2C">
        <w:rPr>
          <w:rFonts w:ascii="Calibri" w:hAnsi="Calibri" w:cs="Calibri"/>
        </w:rPr>
        <w:t>is_canceled</w:t>
      </w:r>
      <w:proofErr w:type="spellEnd"/>
      <w:r w:rsidRPr="00B47D2C">
        <w:rPr>
          <w:rFonts w:ascii="Calibri" w:hAnsi="Calibri" w:cs="Calibri"/>
        </w:rPr>
        <w:t>:</w:t>
      </w:r>
    </w:p>
    <w:p w14:paraId="655D613B" w14:textId="678DAE5E" w:rsidR="00E10BA3" w:rsidRPr="00B47D2C" w:rsidRDefault="00E10BA3" w:rsidP="00B47D2C">
      <w:pPr>
        <w:pStyle w:val="ListParagraph"/>
        <w:numPr>
          <w:ilvl w:val="2"/>
          <w:numId w:val="51"/>
        </w:numPr>
        <w:rPr>
          <w:rFonts w:ascii="Calibri" w:hAnsi="Calibri" w:cs="Calibri"/>
        </w:rPr>
      </w:pPr>
      <w:r w:rsidRPr="00B47D2C">
        <w:rPr>
          <w:rFonts w:ascii="Calibri" w:hAnsi="Calibri" w:cs="Calibri"/>
        </w:rPr>
        <w:t>Type: Binary (0 or 1)</w:t>
      </w:r>
    </w:p>
    <w:p w14:paraId="4A67EF79" w14:textId="1A25459A" w:rsidR="00E10BA3" w:rsidRPr="00B47D2C" w:rsidRDefault="00E10BA3" w:rsidP="00B47D2C">
      <w:pPr>
        <w:pStyle w:val="ListParagraph"/>
        <w:numPr>
          <w:ilvl w:val="2"/>
          <w:numId w:val="51"/>
        </w:numPr>
        <w:rPr>
          <w:rFonts w:ascii="Calibri" w:hAnsi="Calibri" w:cs="Calibri"/>
        </w:rPr>
      </w:pPr>
      <w:r w:rsidRPr="00B47D2C">
        <w:rPr>
          <w:rFonts w:ascii="Calibri" w:hAnsi="Calibri" w:cs="Calibri"/>
        </w:rPr>
        <w:t>Explanation: Binary variable indicating whether the booking was canceled (1) or not canceled (0).</w:t>
      </w:r>
    </w:p>
    <w:p w14:paraId="105AC309" w14:textId="77777777" w:rsidR="00E10BA3" w:rsidRPr="004B3978" w:rsidRDefault="00E10BA3" w:rsidP="00E10BA3">
      <w:pPr>
        <w:rPr>
          <w:rFonts w:ascii="Calibri" w:hAnsi="Calibri" w:cs="Calibri"/>
        </w:rPr>
      </w:pPr>
    </w:p>
    <w:p w14:paraId="52872250" w14:textId="77777777" w:rsidR="00E10BA3" w:rsidRPr="004B3978" w:rsidRDefault="00E10BA3" w:rsidP="00E10BA3">
      <w:pPr>
        <w:rPr>
          <w:rFonts w:ascii="Calibri" w:hAnsi="Calibri" w:cs="Calibri"/>
        </w:rPr>
      </w:pPr>
    </w:p>
    <w:p w14:paraId="253C2F8E" w14:textId="77AC4D31" w:rsidR="00E10BA3" w:rsidRPr="00B47D2C" w:rsidRDefault="00E10BA3" w:rsidP="00B47D2C">
      <w:pPr>
        <w:pStyle w:val="ListParagraph"/>
        <w:numPr>
          <w:ilvl w:val="1"/>
          <w:numId w:val="51"/>
        </w:numPr>
        <w:rPr>
          <w:rFonts w:ascii="Calibri" w:hAnsi="Calibri" w:cs="Calibri"/>
        </w:rPr>
      </w:pPr>
      <w:proofErr w:type="spellStart"/>
      <w:r w:rsidRPr="00B47D2C">
        <w:rPr>
          <w:rFonts w:ascii="Calibri" w:hAnsi="Calibri" w:cs="Calibri"/>
        </w:rPr>
        <w:t>arrival_date_year</w:t>
      </w:r>
      <w:proofErr w:type="spellEnd"/>
      <w:r w:rsidRPr="00B47D2C">
        <w:rPr>
          <w:rFonts w:ascii="Calibri" w:hAnsi="Calibri" w:cs="Calibri"/>
        </w:rPr>
        <w:t>:</w:t>
      </w:r>
    </w:p>
    <w:p w14:paraId="10F921EC" w14:textId="5E493DF2" w:rsidR="00E10BA3" w:rsidRPr="00B47D2C" w:rsidRDefault="00E10BA3" w:rsidP="00B47D2C">
      <w:pPr>
        <w:pStyle w:val="ListParagraph"/>
        <w:numPr>
          <w:ilvl w:val="2"/>
          <w:numId w:val="51"/>
        </w:numPr>
        <w:rPr>
          <w:rFonts w:ascii="Calibri" w:hAnsi="Calibri" w:cs="Calibri"/>
        </w:rPr>
      </w:pPr>
      <w:r w:rsidRPr="00B47D2C">
        <w:rPr>
          <w:rFonts w:ascii="Calibri" w:hAnsi="Calibri" w:cs="Calibri"/>
        </w:rPr>
        <w:t>Type: Numeric (Year)</w:t>
      </w:r>
    </w:p>
    <w:p w14:paraId="40970B37" w14:textId="54202F9E" w:rsidR="00E10BA3" w:rsidRPr="00B47D2C" w:rsidRDefault="00E10BA3" w:rsidP="00B47D2C">
      <w:pPr>
        <w:pStyle w:val="ListParagraph"/>
        <w:numPr>
          <w:ilvl w:val="2"/>
          <w:numId w:val="51"/>
        </w:numPr>
        <w:rPr>
          <w:rFonts w:ascii="Calibri" w:hAnsi="Calibri" w:cs="Calibri"/>
        </w:rPr>
      </w:pPr>
      <w:r w:rsidRPr="00B47D2C">
        <w:rPr>
          <w:rFonts w:ascii="Calibri" w:hAnsi="Calibri" w:cs="Calibri"/>
        </w:rPr>
        <w:t>Explanation: The year of arrival for the booking.</w:t>
      </w:r>
    </w:p>
    <w:p w14:paraId="7D960475" w14:textId="77777777" w:rsidR="00E10BA3" w:rsidRPr="004B3978" w:rsidRDefault="00E10BA3" w:rsidP="00E10BA3">
      <w:pPr>
        <w:rPr>
          <w:rFonts w:ascii="Calibri" w:hAnsi="Calibri" w:cs="Calibri"/>
        </w:rPr>
      </w:pPr>
    </w:p>
    <w:p w14:paraId="7F3607A4" w14:textId="5CBD2E6D" w:rsidR="00E10BA3" w:rsidRPr="00B47D2C" w:rsidRDefault="00E10BA3" w:rsidP="00B47D2C">
      <w:pPr>
        <w:pStyle w:val="ListParagraph"/>
        <w:numPr>
          <w:ilvl w:val="1"/>
          <w:numId w:val="51"/>
        </w:numPr>
        <w:rPr>
          <w:rFonts w:ascii="Calibri" w:hAnsi="Calibri" w:cs="Calibri"/>
        </w:rPr>
      </w:pPr>
      <w:proofErr w:type="spellStart"/>
      <w:r w:rsidRPr="00B47D2C">
        <w:rPr>
          <w:rFonts w:ascii="Calibri" w:hAnsi="Calibri" w:cs="Calibri"/>
        </w:rPr>
        <w:lastRenderedPageBreak/>
        <w:t>arrival_date_month</w:t>
      </w:r>
      <w:proofErr w:type="spellEnd"/>
      <w:r w:rsidRPr="00B47D2C">
        <w:rPr>
          <w:rFonts w:ascii="Calibri" w:hAnsi="Calibri" w:cs="Calibri"/>
        </w:rPr>
        <w:t>:</w:t>
      </w:r>
    </w:p>
    <w:p w14:paraId="56D02A9E" w14:textId="6E4573E7" w:rsidR="00E10BA3" w:rsidRPr="00B47D2C" w:rsidRDefault="00E10BA3" w:rsidP="00B47D2C">
      <w:pPr>
        <w:pStyle w:val="ListParagraph"/>
        <w:numPr>
          <w:ilvl w:val="2"/>
          <w:numId w:val="51"/>
        </w:numPr>
        <w:rPr>
          <w:rFonts w:ascii="Calibri" w:hAnsi="Calibri" w:cs="Calibri"/>
        </w:rPr>
      </w:pPr>
      <w:r w:rsidRPr="00B47D2C">
        <w:rPr>
          <w:rFonts w:ascii="Calibri" w:hAnsi="Calibri" w:cs="Calibri"/>
        </w:rPr>
        <w:t>Type: Categorical (Month)</w:t>
      </w:r>
    </w:p>
    <w:p w14:paraId="0AFFDBF9" w14:textId="5DDB53ED" w:rsidR="00E10BA3" w:rsidRPr="00B47D2C" w:rsidRDefault="00E10BA3" w:rsidP="00B47D2C">
      <w:pPr>
        <w:pStyle w:val="ListParagraph"/>
        <w:numPr>
          <w:ilvl w:val="2"/>
          <w:numId w:val="51"/>
        </w:numPr>
        <w:rPr>
          <w:rFonts w:ascii="Calibri" w:hAnsi="Calibri" w:cs="Calibri"/>
        </w:rPr>
      </w:pPr>
      <w:r w:rsidRPr="00B47D2C">
        <w:rPr>
          <w:rFonts w:ascii="Calibri" w:hAnsi="Calibri" w:cs="Calibri"/>
        </w:rPr>
        <w:t>Explanation: The month of arrival for the booking.</w:t>
      </w:r>
    </w:p>
    <w:p w14:paraId="14A69A81" w14:textId="77777777" w:rsidR="00E10BA3" w:rsidRPr="004B3978" w:rsidRDefault="00E10BA3" w:rsidP="00E10BA3">
      <w:pPr>
        <w:rPr>
          <w:rFonts w:ascii="Calibri" w:hAnsi="Calibri" w:cs="Calibri"/>
        </w:rPr>
      </w:pPr>
    </w:p>
    <w:p w14:paraId="4C4E079D" w14:textId="6CE583A3" w:rsidR="00E10BA3" w:rsidRPr="00B47D2C" w:rsidRDefault="00E10BA3" w:rsidP="00B47D2C">
      <w:pPr>
        <w:pStyle w:val="ListParagraph"/>
        <w:numPr>
          <w:ilvl w:val="1"/>
          <w:numId w:val="51"/>
        </w:numPr>
        <w:rPr>
          <w:rFonts w:ascii="Calibri" w:hAnsi="Calibri" w:cs="Calibri"/>
        </w:rPr>
      </w:pPr>
      <w:r w:rsidRPr="00B47D2C">
        <w:rPr>
          <w:rFonts w:ascii="Calibri" w:hAnsi="Calibri" w:cs="Calibri"/>
        </w:rPr>
        <w:t>adults:</w:t>
      </w:r>
    </w:p>
    <w:p w14:paraId="6886E607" w14:textId="4DF6237C" w:rsidR="00E10BA3" w:rsidRPr="00B47D2C" w:rsidRDefault="00E10BA3" w:rsidP="00B47D2C">
      <w:pPr>
        <w:pStyle w:val="ListParagraph"/>
        <w:numPr>
          <w:ilvl w:val="2"/>
          <w:numId w:val="51"/>
        </w:numPr>
        <w:rPr>
          <w:rFonts w:ascii="Calibri" w:hAnsi="Calibri" w:cs="Calibri"/>
        </w:rPr>
      </w:pPr>
      <w:r w:rsidRPr="00B47D2C">
        <w:rPr>
          <w:rFonts w:ascii="Calibri" w:hAnsi="Calibri" w:cs="Calibri"/>
        </w:rPr>
        <w:t>Type: Numeric</w:t>
      </w:r>
    </w:p>
    <w:p w14:paraId="1A338C23" w14:textId="7A1A23B7" w:rsidR="00E10BA3" w:rsidRPr="00B47D2C" w:rsidRDefault="00E10BA3" w:rsidP="00B47D2C">
      <w:pPr>
        <w:pStyle w:val="ListParagraph"/>
        <w:numPr>
          <w:ilvl w:val="2"/>
          <w:numId w:val="51"/>
        </w:numPr>
        <w:rPr>
          <w:rFonts w:ascii="Calibri" w:hAnsi="Calibri" w:cs="Calibri"/>
        </w:rPr>
      </w:pPr>
      <w:r w:rsidRPr="00B47D2C">
        <w:rPr>
          <w:rFonts w:ascii="Calibri" w:hAnsi="Calibri" w:cs="Calibri"/>
        </w:rPr>
        <w:t>Explanation: The number of adults included in the booking.</w:t>
      </w:r>
    </w:p>
    <w:p w14:paraId="4693DC47" w14:textId="77777777" w:rsidR="00E10BA3" w:rsidRPr="004B3978" w:rsidRDefault="00E10BA3" w:rsidP="00E10BA3">
      <w:pPr>
        <w:rPr>
          <w:rFonts w:ascii="Calibri" w:hAnsi="Calibri" w:cs="Calibri"/>
        </w:rPr>
      </w:pPr>
    </w:p>
    <w:p w14:paraId="31766729" w14:textId="7BFECAD4" w:rsidR="00E10BA3" w:rsidRPr="00B47D2C" w:rsidRDefault="00E10BA3" w:rsidP="00B47D2C">
      <w:pPr>
        <w:pStyle w:val="ListParagraph"/>
        <w:numPr>
          <w:ilvl w:val="1"/>
          <w:numId w:val="51"/>
        </w:numPr>
        <w:rPr>
          <w:rFonts w:ascii="Calibri" w:hAnsi="Calibri" w:cs="Calibri"/>
        </w:rPr>
      </w:pPr>
      <w:r w:rsidRPr="00B47D2C">
        <w:rPr>
          <w:rFonts w:ascii="Calibri" w:hAnsi="Calibri" w:cs="Calibri"/>
        </w:rPr>
        <w:t>children:</w:t>
      </w:r>
    </w:p>
    <w:p w14:paraId="266061CB" w14:textId="2C0A9565" w:rsidR="00E10BA3" w:rsidRPr="00B47D2C" w:rsidRDefault="00E10BA3" w:rsidP="00B47D2C">
      <w:pPr>
        <w:pStyle w:val="ListParagraph"/>
        <w:numPr>
          <w:ilvl w:val="2"/>
          <w:numId w:val="51"/>
        </w:numPr>
        <w:rPr>
          <w:rFonts w:ascii="Calibri" w:hAnsi="Calibri" w:cs="Calibri"/>
        </w:rPr>
      </w:pPr>
      <w:r w:rsidRPr="00B47D2C">
        <w:rPr>
          <w:rFonts w:ascii="Calibri" w:hAnsi="Calibri" w:cs="Calibri"/>
        </w:rPr>
        <w:t>Type: Numeric</w:t>
      </w:r>
    </w:p>
    <w:p w14:paraId="5A9470AD" w14:textId="26115B69" w:rsidR="00E10BA3" w:rsidRPr="00B47D2C" w:rsidRDefault="00E10BA3" w:rsidP="00B47D2C">
      <w:pPr>
        <w:pStyle w:val="ListParagraph"/>
        <w:numPr>
          <w:ilvl w:val="2"/>
          <w:numId w:val="51"/>
        </w:numPr>
        <w:rPr>
          <w:rFonts w:ascii="Calibri" w:hAnsi="Calibri" w:cs="Calibri"/>
        </w:rPr>
      </w:pPr>
      <w:r w:rsidRPr="00B47D2C">
        <w:rPr>
          <w:rFonts w:ascii="Calibri" w:hAnsi="Calibri" w:cs="Calibri"/>
        </w:rPr>
        <w:t>Explanation: The number of children included in the booking.</w:t>
      </w:r>
    </w:p>
    <w:p w14:paraId="0BB38514" w14:textId="77777777" w:rsidR="00E10BA3" w:rsidRPr="004B3978" w:rsidRDefault="00E10BA3" w:rsidP="00E10BA3">
      <w:pPr>
        <w:rPr>
          <w:rFonts w:ascii="Calibri" w:hAnsi="Calibri" w:cs="Calibri"/>
        </w:rPr>
      </w:pPr>
    </w:p>
    <w:p w14:paraId="0104F6C8" w14:textId="2B2FDF35" w:rsidR="00E10BA3" w:rsidRPr="00B47D2C" w:rsidRDefault="00E10BA3" w:rsidP="00B47D2C">
      <w:pPr>
        <w:pStyle w:val="ListParagraph"/>
        <w:numPr>
          <w:ilvl w:val="1"/>
          <w:numId w:val="51"/>
        </w:numPr>
        <w:rPr>
          <w:rFonts w:ascii="Calibri" w:hAnsi="Calibri" w:cs="Calibri"/>
        </w:rPr>
      </w:pPr>
      <w:r w:rsidRPr="00B47D2C">
        <w:rPr>
          <w:rFonts w:ascii="Calibri" w:hAnsi="Calibri" w:cs="Calibri"/>
        </w:rPr>
        <w:t>babies:</w:t>
      </w:r>
    </w:p>
    <w:p w14:paraId="367C1812" w14:textId="36655D60" w:rsidR="00E10BA3" w:rsidRPr="00B47D2C" w:rsidRDefault="00E10BA3" w:rsidP="00B47D2C">
      <w:pPr>
        <w:pStyle w:val="ListParagraph"/>
        <w:numPr>
          <w:ilvl w:val="2"/>
          <w:numId w:val="51"/>
        </w:numPr>
        <w:rPr>
          <w:rFonts w:ascii="Calibri" w:hAnsi="Calibri" w:cs="Calibri"/>
        </w:rPr>
      </w:pPr>
      <w:r w:rsidRPr="00B47D2C">
        <w:rPr>
          <w:rFonts w:ascii="Calibri" w:hAnsi="Calibri" w:cs="Calibri"/>
        </w:rPr>
        <w:t>Type: Numeric</w:t>
      </w:r>
    </w:p>
    <w:p w14:paraId="51B433F8" w14:textId="042CB4A5" w:rsidR="00E10BA3" w:rsidRPr="00B47D2C" w:rsidRDefault="00E10BA3" w:rsidP="00B47D2C">
      <w:pPr>
        <w:pStyle w:val="ListParagraph"/>
        <w:numPr>
          <w:ilvl w:val="2"/>
          <w:numId w:val="51"/>
        </w:numPr>
        <w:rPr>
          <w:rFonts w:ascii="Calibri" w:hAnsi="Calibri" w:cs="Calibri"/>
        </w:rPr>
      </w:pPr>
      <w:r w:rsidRPr="00B47D2C">
        <w:rPr>
          <w:rFonts w:ascii="Calibri" w:hAnsi="Calibri" w:cs="Calibri"/>
        </w:rPr>
        <w:t>Explanation: The number of babies (infants) included in the booking.</w:t>
      </w:r>
    </w:p>
    <w:p w14:paraId="093A96B3" w14:textId="77777777" w:rsidR="00E10BA3" w:rsidRPr="004B3978" w:rsidRDefault="00E10BA3" w:rsidP="00E10BA3">
      <w:pPr>
        <w:rPr>
          <w:rFonts w:ascii="Calibri" w:hAnsi="Calibri" w:cs="Calibri"/>
        </w:rPr>
      </w:pPr>
    </w:p>
    <w:p w14:paraId="4EB7F812" w14:textId="586E20CD" w:rsidR="00E10BA3" w:rsidRPr="00B47D2C" w:rsidRDefault="00E10BA3" w:rsidP="00B47D2C">
      <w:pPr>
        <w:pStyle w:val="ListParagraph"/>
        <w:numPr>
          <w:ilvl w:val="1"/>
          <w:numId w:val="51"/>
        </w:numPr>
        <w:rPr>
          <w:rFonts w:ascii="Calibri" w:hAnsi="Calibri" w:cs="Calibri"/>
        </w:rPr>
      </w:pPr>
      <w:proofErr w:type="spellStart"/>
      <w:r w:rsidRPr="00B47D2C">
        <w:rPr>
          <w:rFonts w:ascii="Calibri" w:hAnsi="Calibri" w:cs="Calibri"/>
        </w:rPr>
        <w:t>reserved_room_type</w:t>
      </w:r>
      <w:proofErr w:type="spellEnd"/>
      <w:r w:rsidRPr="00B47D2C">
        <w:rPr>
          <w:rFonts w:ascii="Calibri" w:hAnsi="Calibri" w:cs="Calibri"/>
        </w:rPr>
        <w:t>:</w:t>
      </w:r>
    </w:p>
    <w:p w14:paraId="02B4B983" w14:textId="5BB32C21" w:rsidR="00E10BA3" w:rsidRPr="00B47D2C" w:rsidRDefault="00E10BA3" w:rsidP="00B47D2C">
      <w:pPr>
        <w:pStyle w:val="ListParagraph"/>
        <w:numPr>
          <w:ilvl w:val="2"/>
          <w:numId w:val="51"/>
        </w:numPr>
        <w:rPr>
          <w:rFonts w:ascii="Calibri" w:hAnsi="Calibri" w:cs="Calibri"/>
        </w:rPr>
      </w:pPr>
      <w:r w:rsidRPr="00B47D2C">
        <w:rPr>
          <w:rFonts w:ascii="Calibri" w:hAnsi="Calibri" w:cs="Calibri"/>
        </w:rPr>
        <w:t>Type: Categorical</w:t>
      </w:r>
    </w:p>
    <w:p w14:paraId="6A3D8A70" w14:textId="7A7EBAB9" w:rsidR="00E10BA3" w:rsidRPr="00B47D2C" w:rsidRDefault="00E10BA3" w:rsidP="00B47D2C">
      <w:pPr>
        <w:pStyle w:val="ListParagraph"/>
        <w:numPr>
          <w:ilvl w:val="2"/>
          <w:numId w:val="51"/>
        </w:numPr>
        <w:rPr>
          <w:rFonts w:ascii="Calibri" w:hAnsi="Calibri" w:cs="Calibri"/>
        </w:rPr>
      </w:pPr>
      <w:r w:rsidRPr="00B47D2C">
        <w:rPr>
          <w:rFonts w:ascii="Calibri" w:hAnsi="Calibri" w:cs="Calibri"/>
        </w:rPr>
        <w:t>Explanation: The type of room reserved by the guest.</w:t>
      </w:r>
    </w:p>
    <w:p w14:paraId="55F4DF34" w14:textId="77777777" w:rsidR="00E10BA3" w:rsidRPr="004B3978" w:rsidRDefault="00E10BA3" w:rsidP="00E10BA3">
      <w:pPr>
        <w:rPr>
          <w:rFonts w:ascii="Calibri" w:hAnsi="Calibri" w:cs="Calibri"/>
        </w:rPr>
      </w:pPr>
    </w:p>
    <w:p w14:paraId="2E23A9AE" w14:textId="406241D9" w:rsidR="00E10BA3" w:rsidRPr="00B47D2C" w:rsidRDefault="00E10BA3" w:rsidP="00B47D2C">
      <w:pPr>
        <w:pStyle w:val="ListParagraph"/>
        <w:numPr>
          <w:ilvl w:val="1"/>
          <w:numId w:val="51"/>
        </w:numPr>
        <w:rPr>
          <w:rFonts w:ascii="Calibri" w:hAnsi="Calibri" w:cs="Calibri"/>
        </w:rPr>
      </w:pPr>
      <w:proofErr w:type="spellStart"/>
      <w:r w:rsidRPr="00B47D2C">
        <w:rPr>
          <w:rFonts w:ascii="Calibri" w:hAnsi="Calibri" w:cs="Calibri"/>
        </w:rPr>
        <w:t>assigned_room_type</w:t>
      </w:r>
      <w:proofErr w:type="spellEnd"/>
      <w:r w:rsidRPr="00B47D2C">
        <w:rPr>
          <w:rFonts w:ascii="Calibri" w:hAnsi="Calibri" w:cs="Calibri"/>
        </w:rPr>
        <w:t>:</w:t>
      </w:r>
    </w:p>
    <w:p w14:paraId="29313F3F" w14:textId="1207533D" w:rsidR="00E10BA3" w:rsidRPr="00B47D2C" w:rsidRDefault="00E10BA3" w:rsidP="00B47D2C">
      <w:pPr>
        <w:pStyle w:val="ListParagraph"/>
        <w:numPr>
          <w:ilvl w:val="2"/>
          <w:numId w:val="51"/>
        </w:numPr>
        <w:rPr>
          <w:rFonts w:ascii="Calibri" w:hAnsi="Calibri" w:cs="Calibri"/>
        </w:rPr>
      </w:pPr>
      <w:r w:rsidRPr="00B47D2C">
        <w:rPr>
          <w:rFonts w:ascii="Calibri" w:hAnsi="Calibri" w:cs="Calibri"/>
        </w:rPr>
        <w:t>Type: Categorical</w:t>
      </w:r>
    </w:p>
    <w:p w14:paraId="61540EDB" w14:textId="12F6E771" w:rsidR="00E10BA3" w:rsidRPr="00B47D2C" w:rsidRDefault="00E10BA3" w:rsidP="00B47D2C">
      <w:pPr>
        <w:pStyle w:val="ListParagraph"/>
        <w:numPr>
          <w:ilvl w:val="2"/>
          <w:numId w:val="51"/>
        </w:numPr>
        <w:rPr>
          <w:rFonts w:ascii="Calibri" w:hAnsi="Calibri" w:cs="Calibri"/>
        </w:rPr>
      </w:pPr>
      <w:r w:rsidRPr="00B47D2C">
        <w:rPr>
          <w:rFonts w:ascii="Calibri" w:hAnsi="Calibri" w:cs="Calibri"/>
        </w:rPr>
        <w:t>Explanation: The type of room assigned to the guest upon arrival.</w:t>
      </w:r>
    </w:p>
    <w:p w14:paraId="70CABF86" w14:textId="77777777" w:rsidR="00E10BA3" w:rsidRPr="004B3978" w:rsidRDefault="00E10BA3" w:rsidP="00E10BA3">
      <w:pPr>
        <w:rPr>
          <w:rFonts w:ascii="Calibri" w:hAnsi="Calibri" w:cs="Calibri"/>
        </w:rPr>
      </w:pPr>
    </w:p>
    <w:p w14:paraId="79BBAFF9" w14:textId="1B55E311" w:rsidR="00E10BA3" w:rsidRPr="00B47D2C" w:rsidRDefault="00E10BA3" w:rsidP="00B47D2C">
      <w:pPr>
        <w:pStyle w:val="ListParagraph"/>
        <w:numPr>
          <w:ilvl w:val="1"/>
          <w:numId w:val="51"/>
        </w:numPr>
        <w:rPr>
          <w:rFonts w:ascii="Calibri" w:hAnsi="Calibri" w:cs="Calibri"/>
        </w:rPr>
      </w:pPr>
      <w:proofErr w:type="spellStart"/>
      <w:r w:rsidRPr="00B47D2C">
        <w:rPr>
          <w:rFonts w:ascii="Calibri" w:hAnsi="Calibri" w:cs="Calibri"/>
        </w:rPr>
        <w:t>reservation_status</w:t>
      </w:r>
      <w:proofErr w:type="spellEnd"/>
      <w:r w:rsidRPr="00B47D2C">
        <w:rPr>
          <w:rFonts w:ascii="Calibri" w:hAnsi="Calibri" w:cs="Calibri"/>
        </w:rPr>
        <w:t>:</w:t>
      </w:r>
    </w:p>
    <w:p w14:paraId="305ADEB8" w14:textId="2727AB4F" w:rsidR="00E10BA3" w:rsidRPr="00B47D2C" w:rsidRDefault="00E10BA3" w:rsidP="00B47D2C">
      <w:pPr>
        <w:pStyle w:val="ListParagraph"/>
        <w:numPr>
          <w:ilvl w:val="2"/>
          <w:numId w:val="51"/>
        </w:numPr>
        <w:rPr>
          <w:rFonts w:ascii="Calibri" w:hAnsi="Calibri" w:cs="Calibri"/>
        </w:rPr>
      </w:pPr>
      <w:r w:rsidRPr="00B47D2C">
        <w:rPr>
          <w:rFonts w:ascii="Calibri" w:hAnsi="Calibri" w:cs="Calibri"/>
        </w:rPr>
        <w:t>Type: Categorical</w:t>
      </w:r>
    </w:p>
    <w:p w14:paraId="291EFB9B" w14:textId="4E717D7B" w:rsidR="00E10BA3" w:rsidRPr="00B47D2C" w:rsidRDefault="00E10BA3" w:rsidP="00B47D2C">
      <w:pPr>
        <w:pStyle w:val="ListParagraph"/>
        <w:numPr>
          <w:ilvl w:val="2"/>
          <w:numId w:val="51"/>
        </w:numPr>
        <w:rPr>
          <w:rFonts w:ascii="Calibri" w:hAnsi="Calibri" w:cs="Calibri"/>
        </w:rPr>
      </w:pPr>
      <w:r w:rsidRPr="00B47D2C">
        <w:rPr>
          <w:rFonts w:ascii="Calibri" w:hAnsi="Calibri" w:cs="Calibri"/>
        </w:rPr>
        <w:t>Explanation: The reservation status. (e.g., Check-Out, Canceled)</w:t>
      </w:r>
    </w:p>
    <w:p w14:paraId="47C245D5" w14:textId="77777777" w:rsidR="00E10BA3" w:rsidRPr="004B3978" w:rsidRDefault="00E10BA3" w:rsidP="00E10BA3">
      <w:pPr>
        <w:rPr>
          <w:rFonts w:ascii="Calibri" w:hAnsi="Calibri" w:cs="Calibri"/>
        </w:rPr>
      </w:pPr>
    </w:p>
    <w:p w14:paraId="02FDDBC4" w14:textId="327121CE" w:rsidR="00E10BA3" w:rsidRPr="00B47D2C" w:rsidRDefault="00E10BA3" w:rsidP="00B47D2C">
      <w:pPr>
        <w:pStyle w:val="ListParagraph"/>
        <w:numPr>
          <w:ilvl w:val="1"/>
          <w:numId w:val="51"/>
        </w:numPr>
        <w:rPr>
          <w:rFonts w:ascii="Calibri" w:hAnsi="Calibri" w:cs="Calibri"/>
        </w:rPr>
      </w:pPr>
      <w:r w:rsidRPr="00B47D2C">
        <w:rPr>
          <w:rFonts w:ascii="Calibri" w:hAnsi="Calibri" w:cs="Calibri"/>
        </w:rPr>
        <w:t>Room Status:</w:t>
      </w:r>
    </w:p>
    <w:p w14:paraId="5FE4AA72" w14:textId="4F1B6DD3" w:rsidR="00E10BA3" w:rsidRPr="00B47D2C" w:rsidRDefault="00E10BA3" w:rsidP="00B47D2C">
      <w:pPr>
        <w:pStyle w:val="ListParagraph"/>
        <w:numPr>
          <w:ilvl w:val="2"/>
          <w:numId w:val="51"/>
        </w:numPr>
        <w:rPr>
          <w:rFonts w:ascii="Calibri" w:hAnsi="Calibri" w:cs="Calibri"/>
        </w:rPr>
      </w:pPr>
      <w:r w:rsidRPr="00B47D2C">
        <w:rPr>
          <w:rFonts w:ascii="Calibri" w:hAnsi="Calibri" w:cs="Calibri"/>
        </w:rPr>
        <w:t>Type: Categorical</w:t>
      </w:r>
    </w:p>
    <w:p w14:paraId="626BB2C1" w14:textId="685A730C" w:rsidR="00E10BA3" w:rsidRPr="00B47D2C" w:rsidRDefault="00E10BA3" w:rsidP="00B47D2C">
      <w:pPr>
        <w:pStyle w:val="ListParagraph"/>
        <w:numPr>
          <w:ilvl w:val="2"/>
          <w:numId w:val="51"/>
        </w:numPr>
        <w:rPr>
          <w:rFonts w:ascii="Calibri" w:hAnsi="Calibri" w:cs="Calibri"/>
        </w:rPr>
      </w:pPr>
      <w:r w:rsidRPr="00B47D2C">
        <w:rPr>
          <w:rFonts w:ascii="Calibri" w:hAnsi="Calibri" w:cs="Calibri"/>
        </w:rPr>
        <w:t>Explanation: Indicates whether the room status is correct or incorrect.</w:t>
      </w:r>
    </w:p>
    <w:p w14:paraId="58B570B3" w14:textId="77777777" w:rsidR="00E10BA3" w:rsidRPr="004B3978" w:rsidRDefault="00E10BA3" w:rsidP="00E10BA3">
      <w:pPr>
        <w:rPr>
          <w:rFonts w:ascii="Calibri" w:hAnsi="Calibri" w:cs="Calibri"/>
        </w:rPr>
      </w:pPr>
    </w:p>
    <w:p w14:paraId="43B17405" w14:textId="11A4D6CA" w:rsidR="00E10BA3" w:rsidRPr="00B47D2C" w:rsidRDefault="00E10BA3" w:rsidP="00B47D2C">
      <w:pPr>
        <w:pStyle w:val="ListParagraph"/>
        <w:numPr>
          <w:ilvl w:val="1"/>
          <w:numId w:val="51"/>
        </w:numPr>
        <w:rPr>
          <w:rFonts w:ascii="Calibri" w:hAnsi="Calibri" w:cs="Calibri"/>
        </w:rPr>
      </w:pPr>
      <w:r w:rsidRPr="00B47D2C">
        <w:rPr>
          <w:rFonts w:ascii="Calibri" w:hAnsi="Calibri" w:cs="Calibri"/>
        </w:rPr>
        <w:t>Guest Type:</w:t>
      </w:r>
    </w:p>
    <w:p w14:paraId="09BCBA5D" w14:textId="6F698880" w:rsidR="00E10BA3" w:rsidRPr="00B47D2C" w:rsidRDefault="00E10BA3" w:rsidP="00B47D2C">
      <w:pPr>
        <w:pStyle w:val="ListParagraph"/>
        <w:numPr>
          <w:ilvl w:val="2"/>
          <w:numId w:val="51"/>
        </w:numPr>
        <w:rPr>
          <w:rFonts w:ascii="Calibri" w:hAnsi="Calibri" w:cs="Calibri"/>
        </w:rPr>
      </w:pPr>
      <w:r w:rsidRPr="00B47D2C">
        <w:rPr>
          <w:rFonts w:ascii="Calibri" w:hAnsi="Calibri" w:cs="Calibri"/>
        </w:rPr>
        <w:t>Type: Categorical</w:t>
      </w:r>
    </w:p>
    <w:p w14:paraId="28462D65" w14:textId="0745CDB7" w:rsidR="00E10BA3" w:rsidRPr="00B47D2C" w:rsidRDefault="00E10BA3" w:rsidP="00B47D2C">
      <w:pPr>
        <w:pStyle w:val="ListParagraph"/>
        <w:numPr>
          <w:ilvl w:val="2"/>
          <w:numId w:val="51"/>
        </w:numPr>
        <w:rPr>
          <w:rFonts w:ascii="Calibri" w:hAnsi="Calibri" w:cs="Calibri"/>
        </w:rPr>
      </w:pPr>
      <w:r w:rsidRPr="00B47D2C">
        <w:rPr>
          <w:rFonts w:ascii="Calibri" w:hAnsi="Calibri" w:cs="Calibri"/>
        </w:rPr>
        <w:t>Explanation: The type of guest (e.g., Single, Two Adults, Family).</w:t>
      </w:r>
    </w:p>
    <w:p w14:paraId="27484A98" w14:textId="77777777" w:rsidR="00E10BA3" w:rsidRPr="004B3978" w:rsidRDefault="00E10BA3" w:rsidP="00E10BA3">
      <w:pPr>
        <w:rPr>
          <w:rFonts w:ascii="Calibri" w:hAnsi="Calibri" w:cs="Calibri"/>
        </w:rPr>
      </w:pPr>
    </w:p>
    <w:p w14:paraId="0D3B567F" w14:textId="77777777" w:rsidR="00B156EE" w:rsidRDefault="00B156EE">
      <w:pPr>
        <w:rPr>
          <w:rFonts w:ascii="Calibri" w:eastAsia="Times New Roman" w:hAnsi="Calibri" w:cs="Calibri"/>
          <w:color w:val="222222"/>
          <w:kern w:val="0"/>
          <w:sz w:val="48"/>
          <w:szCs w:val="48"/>
          <w14:ligatures w14:val="none"/>
        </w:rPr>
      </w:pPr>
    </w:p>
    <w:p w14:paraId="3285C5BE" w14:textId="77777777" w:rsidR="00317404" w:rsidRPr="004B3978" w:rsidRDefault="00317404" w:rsidP="00317404">
      <w:pPr>
        <w:rPr>
          <w:rFonts w:ascii="Calibri" w:hAnsi="Calibri" w:cs="Calibri"/>
          <w:color w:val="222222"/>
          <w:sz w:val="27"/>
          <w:szCs w:val="27"/>
          <w:shd w:val="clear" w:color="auto" w:fill="FFFFFF"/>
        </w:rPr>
      </w:pPr>
      <w:r w:rsidRPr="004B3978">
        <w:rPr>
          <w:rFonts w:ascii="Calibri" w:hAnsi="Calibri" w:cs="Calibri"/>
          <w:sz w:val="40"/>
          <w:szCs w:val="40"/>
        </w:rPr>
        <w:t>Data Cleaning:</w:t>
      </w:r>
    </w:p>
    <w:p w14:paraId="4DC27872" w14:textId="08EE6EA2" w:rsidR="00FF63AA" w:rsidRPr="002D03E8" w:rsidRDefault="00FD2787" w:rsidP="007351AF">
      <w:pPr>
        <w:rPr>
          <w:rFonts w:ascii="Calibri" w:hAnsi="Calibri" w:cs="Calibri"/>
          <w:color w:val="222222"/>
          <w:shd w:val="clear" w:color="auto" w:fill="FFFFFF"/>
        </w:rPr>
      </w:pPr>
      <w:r w:rsidRPr="002D03E8">
        <w:rPr>
          <w:rFonts w:ascii="Calibri" w:hAnsi="Calibri" w:cs="Calibri"/>
          <w:color w:val="222222"/>
          <w:shd w:val="clear" w:color="auto" w:fill="FFFFFF"/>
        </w:rPr>
        <w:t>Import the data file in Excel and transform it in Power Query. We are going to delete unnecessary features then handle the missing values.</w:t>
      </w:r>
    </w:p>
    <w:p w14:paraId="4ECC9BCE" w14:textId="77777777" w:rsidR="00D73006" w:rsidRPr="002D03E8" w:rsidRDefault="00D73006" w:rsidP="00D73006">
      <w:pPr>
        <w:shd w:val="clear" w:color="auto" w:fill="FFFFFF"/>
        <w:spacing w:after="100" w:afterAutospacing="1" w:line="495" w:lineRule="atLeast"/>
        <w:jc w:val="both"/>
        <w:rPr>
          <w:rFonts w:ascii="Calibri" w:eastAsia="Times New Roman" w:hAnsi="Calibri" w:cs="Calibri"/>
          <w:color w:val="222222"/>
          <w:kern w:val="0"/>
          <w14:ligatures w14:val="none"/>
        </w:rPr>
      </w:pPr>
      <w:r w:rsidRPr="002D03E8">
        <w:rPr>
          <w:rFonts w:ascii="Calibri" w:eastAsia="Times New Roman" w:hAnsi="Calibri" w:cs="Calibri"/>
          <w:color w:val="222222"/>
          <w:kern w:val="0"/>
          <w14:ligatures w14:val="none"/>
        </w:rPr>
        <w:t>Some steps which are used to clean data are:</w:t>
      </w:r>
    </w:p>
    <w:p w14:paraId="1A821205" w14:textId="7A166D23" w:rsidR="00D73006" w:rsidRPr="002D03E8" w:rsidRDefault="00D73006" w:rsidP="00D73006">
      <w:pPr>
        <w:numPr>
          <w:ilvl w:val="0"/>
          <w:numId w:val="3"/>
        </w:numPr>
        <w:shd w:val="clear" w:color="auto" w:fill="FFFFFF"/>
        <w:spacing w:before="100" w:beforeAutospacing="1" w:after="100" w:afterAutospacing="1" w:line="495" w:lineRule="atLeast"/>
        <w:jc w:val="both"/>
        <w:rPr>
          <w:rFonts w:ascii="Calibri" w:eastAsia="Times New Roman" w:hAnsi="Calibri" w:cs="Calibri"/>
          <w:color w:val="222222"/>
          <w:kern w:val="0"/>
          <w14:ligatures w14:val="none"/>
        </w:rPr>
      </w:pPr>
      <w:r w:rsidRPr="002D03E8">
        <w:rPr>
          <w:rFonts w:ascii="Calibri" w:eastAsia="Times New Roman" w:hAnsi="Calibri" w:cs="Calibri"/>
          <w:color w:val="222222"/>
          <w:kern w:val="0"/>
          <w14:ligatures w14:val="none"/>
        </w:rPr>
        <w:t xml:space="preserve">Remove </w:t>
      </w:r>
      <w:r w:rsidR="002D4EFF" w:rsidRPr="002D03E8">
        <w:rPr>
          <w:rFonts w:ascii="Calibri" w:eastAsia="Times New Roman" w:hAnsi="Calibri" w:cs="Calibri"/>
          <w:color w:val="222222"/>
          <w:kern w:val="0"/>
          <w14:ligatures w14:val="none"/>
        </w:rPr>
        <w:t xml:space="preserve">Unwanted columns and </w:t>
      </w:r>
      <w:r w:rsidRPr="002D03E8">
        <w:rPr>
          <w:rFonts w:ascii="Calibri" w:eastAsia="Times New Roman" w:hAnsi="Calibri" w:cs="Calibri"/>
          <w:color w:val="222222"/>
          <w:kern w:val="0"/>
          <w14:ligatures w14:val="none"/>
        </w:rPr>
        <w:t xml:space="preserve">missing </w:t>
      </w:r>
      <w:proofErr w:type="gramStart"/>
      <w:r w:rsidRPr="002D03E8">
        <w:rPr>
          <w:rFonts w:ascii="Calibri" w:eastAsia="Times New Roman" w:hAnsi="Calibri" w:cs="Calibri"/>
          <w:color w:val="222222"/>
          <w:kern w:val="0"/>
          <w14:ligatures w14:val="none"/>
        </w:rPr>
        <w:t>values</w:t>
      </w:r>
      <w:proofErr w:type="gramEnd"/>
    </w:p>
    <w:p w14:paraId="35CB1109" w14:textId="553C0C08" w:rsidR="00937B42" w:rsidRPr="002D03E8" w:rsidRDefault="00D73006" w:rsidP="00496C60">
      <w:pPr>
        <w:numPr>
          <w:ilvl w:val="0"/>
          <w:numId w:val="3"/>
        </w:numPr>
        <w:shd w:val="clear" w:color="auto" w:fill="FFFFFF"/>
        <w:spacing w:before="100" w:beforeAutospacing="1" w:after="100" w:afterAutospacing="1" w:line="495" w:lineRule="atLeast"/>
        <w:jc w:val="both"/>
        <w:rPr>
          <w:rFonts w:ascii="Calibri" w:eastAsia="Times New Roman" w:hAnsi="Calibri" w:cs="Calibri"/>
          <w:color w:val="222222"/>
          <w:kern w:val="0"/>
          <w14:ligatures w14:val="none"/>
        </w:rPr>
      </w:pPr>
      <w:r w:rsidRPr="002D03E8">
        <w:rPr>
          <w:rFonts w:ascii="Calibri" w:eastAsia="Times New Roman" w:hAnsi="Calibri" w:cs="Calibri"/>
          <w:color w:val="222222"/>
          <w:kern w:val="0"/>
          <w14:ligatures w14:val="none"/>
        </w:rPr>
        <w:t>Check and impute null values.</w:t>
      </w:r>
    </w:p>
    <w:p w14:paraId="38F8E976" w14:textId="77777777" w:rsidR="00496C60" w:rsidRPr="002D03E8" w:rsidRDefault="00496C60" w:rsidP="00496C60">
      <w:pPr>
        <w:shd w:val="clear" w:color="auto" w:fill="FFFFFF"/>
        <w:spacing w:before="100" w:beforeAutospacing="1" w:after="100" w:afterAutospacing="1" w:line="495" w:lineRule="atLeast"/>
        <w:ind w:left="360"/>
        <w:jc w:val="both"/>
        <w:rPr>
          <w:rFonts w:ascii="Calibri" w:eastAsia="Times New Roman" w:hAnsi="Calibri" w:cs="Calibri"/>
          <w:color w:val="222222"/>
          <w:kern w:val="0"/>
          <w14:ligatures w14:val="none"/>
        </w:rPr>
      </w:pPr>
    </w:p>
    <w:p w14:paraId="2C6746DC" w14:textId="5B285829" w:rsidR="00D73006" w:rsidRPr="002D03E8" w:rsidRDefault="00D73006" w:rsidP="00937B42">
      <w:pPr>
        <w:shd w:val="clear" w:color="auto" w:fill="FFFFFF"/>
        <w:spacing w:before="100" w:beforeAutospacing="1" w:after="100" w:afterAutospacing="1" w:line="495" w:lineRule="atLeast"/>
        <w:jc w:val="both"/>
        <w:rPr>
          <w:rFonts w:ascii="Calibri" w:eastAsia="Times New Roman" w:hAnsi="Calibri" w:cs="Calibri"/>
          <w:color w:val="222222"/>
          <w:kern w:val="0"/>
          <w14:ligatures w14:val="none"/>
        </w:rPr>
      </w:pPr>
      <w:r w:rsidRPr="002D03E8">
        <w:rPr>
          <w:rFonts w:ascii="Calibri" w:eastAsia="Times New Roman" w:hAnsi="Calibri" w:cs="Calibri"/>
          <w:color w:val="222222"/>
          <w:kern w:val="0"/>
          <w14:ligatures w14:val="none"/>
        </w:rPr>
        <w:t xml:space="preserve">Let’s clean our </w:t>
      </w:r>
      <w:proofErr w:type="gramStart"/>
      <w:r w:rsidRPr="002D03E8">
        <w:rPr>
          <w:rFonts w:ascii="Calibri" w:eastAsia="Times New Roman" w:hAnsi="Calibri" w:cs="Calibri"/>
          <w:color w:val="222222"/>
          <w:kern w:val="0"/>
          <w14:ligatures w14:val="none"/>
        </w:rPr>
        <w:t>Hotel</w:t>
      </w:r>
      <w:proofErr w:type="gramEnd"/>
      <w:r w:rsidRPr="002D03E8">
        <w:rPr>
          <w:rFonts w:ascii="Calibri" w:eastAsia="Times New Roman" w:hAnsi="Calibri" w:cs="Calibri"/>
          <w:color w:val="222222"/>
          <w:kern w:val="0"/>
          <w14:ligatures w14:val="none"/>
        </w:rPr>
        <w:t xml:space="preserve"> booking cancellation dataset.</w:t>
      </w:r>
    </w:p>
    <w:p w14:paraId="00E57114" w14:textId="3E51D501" w:rsidR="00F77100" w:rsidRPr="00F77100" w:rsidRDefault="00BA2129" w:rsidP="00F77100">
      <w:pPr>
        <w:shd w:val="clear" w:color="auto" w:fill="FFFFFF"/>
        <w:spacing w:before="100" w:beforeAutospacing="1" w:after="100" w:afterAutospacing="1" w:line="495" w:lineRule="atLeast"/>
        <w:jc w:val="both"/>
        <w:rPr>
          <w:rFonts w:ascii="Calibri" w:eastAsia="Times New Roman" w:hAnsi="Calibri" w:cs="Calibri"/>
          <w:color w:val="222222"/>
          <w:kern w:val="0"/>
          <w14:ligatures w14:val="none"/>
        </w:rPr>
      </w:pPr>
      <w:r w:rsidRPr="002D03E8">
        <w:rPr>
          <w:rFonts w:ascii="Calibri" w:eastAsia="Times New Roman" w:hAnsi="Calibri" w:cs="Calibri"/>
          <w:color w:val="222222"/>
          <w:kern w:val="0"/>
          <w14:ligatures w14:val="none"/>
        </w:rPr>
        <w:t xml:space="preserve">Step </w:t>
      </w:r>
      <w:r w:rsidR="003811EF">
        <w:rPr>
          <w:rFonts w:ascii="Calibri" w:eastAsia="Times New Roman" w:hAnsi="Calibri" w:cs="Calibri"/>
          <w:color w:val="222222"/>
          <w:kern w:val="0"/>
          <w14:ligatures w14:val="none"/>
        </w:rPr>
        <w:t>1</w:t>
      </w:r>
      <w:r w:rsidRPr="002D03E8">
        <w:rPr>
          <w:rFonts w:ascii="Calibri" w:eastAsia="Times New Roman" w:hAnsi="Calibri" w:cs="Calibri"/>
          <w:color w:val="222222"/>
          <w:kern w:val="0"/>
          <w14:ligatures w14:val="none"/>
        </w:rPr>
        <w:t xml:space="preserve">: </w:t>
      </w:r>
      <w:r w:rsidR="003811EF">
        <w:rPr>
          <w:rFonts w:ascii="Calibri" w:eastAsia="Times New Roman" w:hAnsi="Calibri" w:cs="Calibri"/>
          <w:color w:val="222222"/>
          <w:kern w:val="0"/>
          <w14:ligatures w14:val="none"/>
        </w:rPr>
        <w:t xml:space="preserve">Import the data and </w:t>
      </w:r>
      <w:r w:rsidRPr="002D03E8">
        <w:rPr>
          <w:rFonts w:ascii="Calibri" w:eastAsia="Times New Roman" w:hAnsi="Calibri" w:cs="Calibri"/>
          <w:color w:val="222222"/>
          <w:kern w:val="0"/>
          <w14:ligatures w14:val="none"/>
        </w:rPr>
        <w:t>Feature selection in Power Query.</w:t>
      </w:r>
    </w:p>
    <w:p w14:paraId="7D2FBEC4" w14:textId="77777777" w:rsidR="00F77100" w:rsidRPr="00F77100" w:rsidRDefault="00F77100" w:rsidP="00F77100">
      <w:pPr>
        <w:numPr>
          <w:ilvl w:val="1"/>
          <w:numId w:val="52"/>
        </w:numPr>
        <w:shd w:val="clear" w:color="auto" w:fill="FFFFFF"/>
        <w:spacing w:before="100" w:beforeAutospacing="1" w:after="100" w:afterAutospacing="1" w:line="495" w:lineRule="atLeast"/>
        <w:jc w:val="both"/>
        <w:rPr>
          <w:rFonts w:ascii="Calibri" w:eastAsia="Times New Roman" w:hAnsi="Calibri" w:cs="Calibri"/>
          <w:color w:val="222222"/>
          <w:kern w:val="0"/>
          <w14:ligatures w14:val="none"/>
        </w:rPr>
      </w:pPr>
      <w:r w:rsidRPr="00F77100">
        <w:rPr>
          <w:rFonts w:ascii="Calibri" w:eastAsia="Times New Roman" w:hAnsi="Calibri" w:cs="Calibri"/>
          <w:color w:val="222222"/>
          <w:kern w:val="0"/>
          <w14:ligatures w14:val="none"/>
        </w:rPr>
        <w:t>Open Excel, navigate to the "Data" tab.</w:t>
      </w:r>
    </w:p>
    <w:p w14:paraId="2BB66660" w14:textId="77777777" w:rsidR="00F77100" w:rsidRPr="00F77100" w:rsidRDefault="00F77100" w:rsidP="00F77100">
      <w:pPr>
        <w:numPr>
          <w:ilvl w:val="1"/>
          <w:numId w:val="52"/>
        </w:numPr>
        <w:shd w:val="clear" w:color="auto" w:fill="FFFFFF"/>
        <w:spacing w:before="100" w:beforeAutospacing="1" w:after="100" w:afterAutospacing="1" w:line="495" w:lineRule="atLeast"/>
        <w:jc w:val="both"/>
        <w:rPr>
          <w:rFonts w:ascii="Calibri" w:eastAsia="Times New Roman" w:hAnsi="Calibri" w:cs="Calibri"/>
          <w:color w:val="222222"/>
          <w:kern w:val="0"/>
          <w14:ligatures w14:val="none"/>
        </w:rPr>
      </w:pPr>
      <w:r w:rsidRPr="00F77100">
        <w:rPr>
          <w:rFonts w:ascii="Calibri" w:eastAsia="Times New Roman" w:hAnsi="Calibri" w:cs="Calibri"/>
          <w:color w:val="222222"/>
          <w:kern w:val="0"/>
          <w14:ligatures w14:val="none"/>
        </w:rPr>
        <w:t>Choose "From Text/CSV" and select the dataset from the local system.</w:t>
      </w:r>
    </w:p>
    <w:p w14:paraId="0F823D61" w14:textId="77777777" w:rsidR="00F77100" w:rsidRPr="00F77100" w:rsidRDefault="00F77100" w:rsidP="00F77100">
      <w:pPr>
        <w:numPr>
          <w:ilvl w:val="1"/>
          <w:numId w:val="52"/>
        </w:numPr>
        <w:shd w:val="clear" w:color="auto" w:fill="FFFFFF"/>
        <w:spacing w:before="100" w:beforeAutospacing="1" w:after="100" w:afterAutospacing="1" w:line="495" w:lineRule="atLeast"/>
        <w:jc w:val="both"/>
        <w:rPr>
          <w:rFonts w:ascii="Calibri" w:eastAsia="Times New Roman" w:hAnsi="Calibri" w:cs="Calibri"/>
          <w:color w:val="222222"/>
          <w:kern w:val="0"/>
          <w14:ligatures w14:val="none"/>
        </w:rPr>
      </w:pPr>
      <w:r w:rsidRPr="00F77100">
        <w:rPr>
          <w:rFonts w:ascii="Calibri" w:eastAsia="Times New Roman" w:hAnsi="Calibri" w:cs="Calibri"/>
          <w:color w:val="222222"/>
          <w:kern w:val="0"/>
          <w14:ligatures w14:val="none"/>
        </w:rPr>
        <w:t>Import the data and initiate the transformation process in Power Query.</w:t>
      </w:r>
    </w:p>
    <w:p w14:paraId="1279772D" w14:textId="77777777" w:rsidR="00F77100" w:rsidRPr="00F77100" w:rsidRDefault="00F77100" w:rsidP="00F77100">
      <w:pPr>
        <w:numPr>
          <w:ilvl w:val="1"/>
          <w:numId w:val="52"/>
        </w:numPr>
        <w:shd w:val="clear" w:color="auto" w:fill="FFFFFF"/>
        <w:spacing w:before="100" w:beforeAutospacing="1" w:after="100" w:afterAutospacing="1" w:line="495" w:lineRule="atLeast"/>
        <w:jc w:val="both"/>
        <w:rPr>
          <w:rFonts w:ascii="Calibri" w:eastAsia="Times New Roman" w:hAnsi="Calibri" w:cs="Calibri"/>
          <w:color w:val="222222"/>
          <w:kern w:val="0"/>
          <w14:ligatures w14:val="none"/>
        </w:rPr>
      </w:pPr>
      <w:r w:rsidRPr="00F77100">
        <w:rPr>
          <w:rFonts w:ascii="Calibri" w:eastAsia="Times New Roman" w:hAnsi="Calibri" w:cs="Calibri"/>
          <w:color w:val="222222"/>
          <w:kern w:val="0"/>
          <w14:ligatures w14:val="none"/>
        </w:rPr>
        <w:t>Delete unnecessary columns to retain key variables.</w:t>
      </w:r>
    </w:p>
    <w:p w14:paraId="58DDB105" w14:textId="77777777" w:rsidR="00F77100" w:rsidRPr="00F77100" w:rsidRDefault="00F77100" w:rsidP="00F77100">
      <w:pPr>
        <w:numPr>
          <w:ilvl w:val="1"/>
          <w:numId w:val="52"/>
        </w:numPr>
        <w:shd w:val="clear" w:color="auto" w:fill="FFFFFF"/>
        <w:spacing w:before="100" w:beforeAutospacing="1" w:after="100" w:afterAutospacing="1" w:line="495" w:lineRule="atLeast"/>
        <w:jc w:val="both"/>
        <w:rPr>
          <w:rFonts w:ascii="Calibri" w:eastAsia="Times New Roman" w:hAnsi="Calibri" w:cs="Calibri"/>
          <w:color w:val="222222"/>
          <w:kern w:val="0"/>
          <w14:ligatures w14:val="none"/>
        </w:rPr>
      </w:pPr>
      <w:r w:rsidRPr="00F77100">
        <w:rPr>
          <w:rFonts w:ascii="Calibri" w:eastAsia="Times New Roman" w:hAnsi="Calibri" w:cs="Calibri"/>
          <w:color w:val="222222"/>
          <w:kern w:val="0"/>
          <w14:ligatures w14:val="none"/>
        </w:rPr>
        <w:t>Verify and set the data types for all columns.</w:t>
      </w:r>
    </w:p>
    <w:p w14:paraId="744D2F6B" w14:textId="6CAE92F1" w:rsidR="00F77100" w:rsidRPr="00F77100" w:rsidRDefault="00F77100" w:rsidP="00F77100">
      <w:pPr>
        <w:numPr>
          <w:ilvl w:val="1"/>
          <w:numId w:val="52"/>
        </w:numPr>
        <w:shd w:val="clear" w:color="auto" w:fill="FFFFFF"/>
        <w:spacing w:before="100" w:beforeAutospacing="1" w:after="100" w:afterAutospacing="1" w:line="495" w:lineRule="atLeast"/>
        <w:jc w:val="both"/>
        <w:rPr>
          <w:rFonts w:ascii="Calibri" w:eastAsia="Times New Roman" w:hAnsi="Calibri" w:cs="Calibri"/>
          <w:color w:val="222222"/>
          <w:kern w:val="0"/>
          <w14:ligatures w14:val="none"/>
        </w:rPr>
      </w:pPr>
      <w:r w:rsidRPr="00F77100">
        <w:rPr>
          <w:rFonts w:ascii="Calibri" w:eastAsia="Times New Roman" w:hAnsi="Calibri" w:cs="Calibri"/>
          <w:color w:val="222222"/>
          <w:kern w:val="0"/>
          <w14:ligatures w14:val="none"/>
        </w:rPr>
        <w:t xml:space="preserve">Close and </w:t>
      </w:r>
      <w:proofErr w:type="gramStart"/>
      <w:r w:rsidRPr="00F77100">
        <w:rPr>
          <w:rFonts w:ascii="Calibri" w:eastAsia="Times New Roman" w:hAnsi="Calibri" w:cs="Calibri"/>
          <w:color w:val="222222"/>
          <w:kern w:val="0"/>
          <w14:ligatures w14:val="none"/>
        </w:rPr>
        <w:t>Load</w:t>
      </w:r>
      <w:proofErr w:type="gramEnd"/>
      <w:r w:rsidRPr="00F77100">
        <w:rPr>
          <w:rFonts w:ascii="Calibri" w:eastAsia="Times New Roman" w:hAnsi="Calibri" w:cs="Calibri"/>
          <w:color w:val="222222"/>
          <w:kern w:val="0"/>
          <w14:ligatures w14:val="none"/>
        </w:rPr>
        <w:t xml:space="preserve"> the cleaned dataset.</w:t>
      </w:r>
    </w:p>
    <w:p w14:paraId="3C25CB0B" w14:textId="77777777" w:rsidR="00F4402E" w:rsidRPr="002D03E8" w:rsidRDefault="00F4402E" w:rsidP="00937B42">
      <w:pPr>
        <w:shd w:val="clear" w:color="auto" w:fill="FFFFFF"/>
        <w:spacing w:before="100" w:beforeAutospacing="1" w:after="100" w:afterAutospacing="1" w:line="495" w:lineRule="atLeast"/>
        <w:jc w:val="both"/>
        <w:rPr>
          <w:rFonts w:ascii="Calibri" w:eastAsia="Times New Roman" w:hAnsi="Calibri" w:cs="Calibri"/>
          <w:color w:val="222222"/>
          <w:kern w:val="0"/>
          <w14:ligatures w14:val="none"/>
        </w:rPr>
      </w:pPr>
    </w:p>
    <w:p w14:paraId="7D62B4EB" w14:textId="0B250D8E" w:rsidR="00D73006" w:rsidRPr="002D03E8" w:rsidRDefault="0069734B">
      <w:pPr>
        <w:rPr>
          <w:rFonts w:ascii="Calibri" w:hAnsi="Calibri" w:cs="Calibri"/>
          <w:color w:val="222222"/>
          <w:shd w:val="clear" w:color="auto" w:fill="FFFFFF"/>
        </w:rPr>
      </w:pPr>
      <w:r w:rsidRPr="002D03E8">
        <w:rPr>
          <w:rFonts w:ascii="Calibri" w:hAnsi="Calibri" w:cs="Calibri"/>
          <w:color w:val="222222"/>
          <w:shd w:val="clear" w:color="auto" w:fill="FFFFFF"/>
        </w:rPr>
        <w:lastRenderedPageBreak/>
        <w:t xml:space="preserve">Steps </w:t>
      </w:r>
      <w:r w:rsidR="00E86716">
        <w:rPr>
          <w:rFonts w:ascii="Calibri" w:hAnsi="Calibri" w:cs="Calibri"/>
          <w:color w:val="222222"/>
          <w:shd w:val="clear" w:color="auto" w:fill="FFFFFF"/>
        </w:rPr>
        <w:t>2</w:t>
      </w:r>
      <w:r w:rsidRPr="002D03E8">
        <w:rPr>
          <w:rFonts w:ascii="Calibri" w:hAnsi="Calibri" w:cs="Calibri"/>
          <w:color w:val="222222"/>
          <w:shd w:val="clear" w:color="auto" w:fill="FFFFFF"/>
        </w:rPr>
        <w:t xml:space="preserve">: </w:t>
      </w:r>
      <w:r w:rsidR="00F4402E" w:rsidRPr="002D03E8">
        <w:rPr>
          <w:rFonts w:ascii="Calibri" w:hAnsi="Calibri" w:cs="Calibri"/>
          <w:color w:val="222222"/>
          <w:shd w:val="clear" w:color="auto" w:fill="FFFFFF"/>
        </w:rPr>
        <w:t xml:space="preserve"> Handle the missing values.</w:t>
      </w:r>
    </w:p>
    <w:p w14:paraId="199F3EC0" w14:textId="77777777" w:rsidR="00F6130D" w:rsidRDefault="00F6130D">
      <w:pPr>
        <w:rPr>
          <w:rFonts w:ascii="Segoe UI" w:hAnsi="Segoe UI" w:cs="Segoe UI"/>
          <w:color w:val="374151"/>
        </w:rPr>
      </w:pPr>
    </w:p>
    <w:p w14:paraId="41B017C9" w14:textId="5016E6C0" w:rsidR="0069734B" w:rsidRPr="002D03E8" w:rsidRDefault="00F6130D">
      <w:pPr>
        <w:rPr>
          <w:rFonts w:ascii="Calibri" w:hAnsi="Calibri" w:cs="Calibri"/>
          <w:color w:val="222222"/>
          <w:shd w:val="clear" w:color="auto" w:fill="FFFFFF"/>
        </w:rPr>
      </w:pPr>
      <w:r>
        <w:rPr>
          <w:rFonts w:ascii="Segoe UI" w:hAnsi="Segoe UI" w:cs="Segoe UI"/>
          <w:color w:val="374151"/>
        </w:rPr>
        <w:t>Navigate to the ‘</w:t>
      </w:r>
      <w:r w:rsidR="0069734B" w:rsidRPr="002D03E8">
        <w:rPr>
          <w:rFonts w:ascii="Calibri" w:hAnsi="Calibri" w:cs="Calibri"/>
          <w:color w:val="222222"/>
          <w:shd w:val="clear" w:color="auto" w:fill="FFFFFF"/>
        </w:rPr>
        <w:t>Home</w:t>
      </w:r>
      <w:r>
        <w:rPr>
          <w:rFonts w:ascii="Calibri" w:hAnsi="Calibri" w:cs="Calibri"/>
          <w:color w:val="222222"/>
          <w:shd w:val="clear" w:color="auto" w:fill="FFFFFF"/>
        </w:rPr>
        <w:t>’</w:t>
      </w:r>
      <w:r w:rsidR="0069734B" w:rsidRPr="002D03E8">
        <w:rPr>
          <w:rFonts w:ascii="Calibri" w:hAnsi="Calibri" w:cs="Calibri"/>
          <w:color w:val="222222"/>
          <w:shd w:val="clear" w:color="auto" w:fill="FFFFFF"/>
        </w:rPr>
        <w:t xml:space="preserve"> </w:t>
      </w:r>
      <w:r>
        <w:rPr>
          <w:rFonts w:ascii="Calibri" w:hAnsi="Calibri" w:cs="Calibri"/>
          <w:color w:val="222222"/>
          <w:shd w:val="clear" w:color="auto" w:fill="FFFFFF"/>
        </w:rPr>
        <w:t xml:space="preserve">tab </w:t>
      </w:r>
      <w:r w:rsidR="0069734B" w:rsidRPr="002D03E8">
        <w:rPr>
          <w:rFonts w:ascii="Calibri" w:hAnsi="Calibri" w:cs="Calibri"/>
          <w:color w:val="222222"/>
          <w:shd w:val="clear" w:color="auto" w:fill="FFFFFF"/>
        </w:rPr>
        <w:t>-&gt; Find &amp; Select -&gt; Go to Special -&gt; select ‘Blanks’ -&gt; click ‘</w:t>
      </w:r>
      <w:proofErr w:type="gramStart"/>
      <w:r w:rsidR="0069734B" w:rsidRPr="002D03E8">
        <w:rPr>
          <w:rFonts w:ascii="Calibri" w:hAnsi="Calibri" w:cs="Calibri"/>
          <w:color w:val="222222"/>
          <w:shd w:val="clear" w:color="auto" w:fill="FFFFFF"/>
        </w:rPr>
        <w:t>ok’</w:t>
      </w:r>
      <w:proofErr w:type="gramEnd"/>
    </w:p>
    <w:p w14:paraId="745EA7F7" w14:textId="40EC9B84" w:rsidR="00D01C3A" w:rsidRPr="002D03E8" w:rsidRDefault="00F6130D">
      <w:pPr>
        <w:rPr>
          <w:rFonts w:ascii="Calibri" w:hAnsi="Calibri" w:cs="Calibri"/>
          <w:color w:val="222222"/>
          <w:shd w:val="clear" w:color="auto" w:fill="FFFFFF"/>
        </w:rPr>
      </w:pPr>
      <w:proofErr w:type="gramStart"/>
      <w:r w:rsidRPr="002D03E8">
        <w:rPr>
          <w:rFonts w:ascii="Calibri" w:hAnsi="Calibri" w:cs="Calibri"/>
          <w:color w:val="222222"/>
          <w:shd w:val="clear" w:color="auto" w:fill="FFFFFF"/>
        </w:rPr>
        <w:t>Observation:</w:t>
      </w:r>
      <w:r w:rsidR="00D2766C" w:rsidRPr="002D03E8">
        <w:rPr>
          <w:rFonts w:ascii="Calibri" w:hAnsi="Calibri" w:cs="Calibri"/>
          <w:color w:val="222222"/>
          <w:shd w:val="clear" w:color="auto" w:fill="FFFFFF"/>
        </w:rPr>
        <w:t>-</w:t>
      </w:r>
      <w:proofErr w:type="gramEnd"/>
      <w:r w:rsidR="00D2766C" w:rsidRPr="002D03E8">
        <w:rPr>
          <w:rFonts w:ascii="Calibri" w:hAnsi="Calibri" w:cs="Calibri"/>
          <w:color w:val="222222"/>
          <w:shd w:val="clear" w:color="auto" w:fill="FFFFFF"/>
        </w:rPr>
        <w:t xml:space="preserve"> </w:t>
      </w:r>
      <w:r w:rsidR="004572B5" w:rsidRPr="002D03E8">
        <w:rPr>
          <w:rFonts w:ascii="Calibri" w:hAnsi="Calibri" w:cs="Calibri"/>
        </w:rPr>
        <w:t>4 rows are having blank in column 'children'</w:t>
      </w:r>
    </w:p>
    <w:p w14:paraId="15F31A00" w14:textId="77777777" w:rsidR="00743059" w:rsidRDefault="00743059">
      <w:pPr>
        <w:rPr>
          <w:rFonts w:ascii="Calibri" w:hAnsi="Calibri" w:cs="Calibri"/>
          <w:color w:val="374151"/>
        </w:rPr>
      </w:pPr>
    </w:p>
    <w:p w14:paraId="20E476B9" w14:textId="34D69343" w:rsidR="004572B5" w:rsidRDefault="00F6130D">
      <w:pPr>
        <w:rPr>
          <w:rFonts w:ascii="Calibri" w:hAnsi="Calibri" w:cs="Calibri"/>
          <w:color w:val="374151"/>
        </w:rPr>
      </w:pPr>
      <w:r>
        <w:rPr>
          <w:rFonts w:ascii="Calibri" w:hAnsi="Calibri" w:cs="Calibri"/>
          <w:color w:val="374151"/>
        </w:rPr>
        <w:t xml:space="preserve">Step </w:t>
      </w:r>
      <w:proofErr w:type="gramStart"/>
      <w:r>
        <w:rPr>
          <w:rFonts w:ascii="Calibri" w:hAnsi="Calibri" w:cs="Calibri"/>
          <w:color w:val="374151"/>
        </w:rPr>
        <w:t>3 :</w:t>
      </w:r>
      <w:proofErr w:type="gramEnd"/>
      <w:r>
        <w:rPr>
          <w:rFonts w:ascii="Calibri" w:hAnsi="Calibri" w:cs="Calibri"/>
          <w:color w:val="374151"/>
        </w:rPr>
        <w:t xml:space="preserve">  </w:t>
      </w:r>
      <w:r w:rsidR="004572B5" w:rsidRPr="002D03E8">
        <w:rPr>
          <w:rFonts w:ascii="Calibri" w:hAnsi="Calibri" w:cs="Calibri"/>
          <w:color w:val="374151"/>
        </w:rPr>
        <w:t>Calculate the mean or median of the 'children' column</w:t>
      </w:r>
    </w:p>
    <w:p w14:paraId="6B1202D5" w14:textId="77777777" w:rsidR="00F6130D" w:rsidRPr="00F6130D" w:rsidRDefault="00F6130D">
      <w:pPr>
        <w:rPr>
          <w:rFonts w:ascii="Calibri" w:hAnsi="Calibri" w:cs="Calibri"/>
          <w:color w:val="374151"/>
        </w:rPr>
      </w:pPr>
    </w:p>
    <w:p w14:paraId="76F1DE6F" w14:textId="1ACFC13C" w:rsidR="00092873" w:rsidRPr="002D03E8" w:rsidRDefault="00F6130D">
      <w:pPr>
        <w:rPr>
          <w:rFonts w:ascii="Calibri" w:hAnsi="Calibri" w:cs="Calibri"/>
        </w:rPr>
      </w:pPr>
      <w:r>
        <w:rPr>
          <w:rFonts w:ascii="Calibri" w:hAnsi="Calibri" w:cs="Calibri"/>
        </w:rPr>
        <w:t xml:space="preserve">Following </w:t>
      </w:r>
      <w:r w:rsidR="00092873" w:rsidRPr="002D03E8">
        <w:rPr>
          <w:rFonts w:ascii="Calibri" w:hAnsi="Calibri" w:cs="Calibri"/>
        </w:rPr>
        <w:t>Formula</w:t>
      </w:r>
      <w:r>
        <w:rPr>
          <w:rFonts w:ascii="Calibri" w:hAnsi="Calibri" w:cs="Calibri"/>
        </w:rPr>
        <w:t xml:space="preserve">s in </w:t>
      </w:r>
      <w:proofErr w:type="gramStart"/>
      <w:r>
        <w:rPr>
          <w:rFonts w:ascii="Calibri" w:hAnsi="Calibri" w:cs="Calibri"/>
        </w:rPr>
        <w:t>Excel</w:t>
      </w:r>
      <w:r w:rsidR="00092873" w:rsidRPr="002D03E8">
        <w:rPr>
          <w:rFonts w:ascii="Calibri" w:hAnsi="Calibri" w:cs="Calibri"/>
        </w:rPr>
        <w:t xml:space="preserve"> :</w:t>
      </w:r>
      <w:proofErr w:type="gramEnd"/>
    </w:p>
    <w:p w14:paraId="51E76BA4" w14:textId="3B90B2CF" w:rsidR="00092873" w:rsidRPr="002D03E8" w:rsidRDefault="004C2BDB">
      <w:pPr>
        <w:rPr>
          <w:rFonts w:ascii="Calibri" w:hAnsi="Calibri" w:cs="Calibri"/>
        </w:rPr>
      </w:pPr>
      <w:r>
        <w:rPr>
          <w:rFonts w:ascii="Calibri" w:hAnsi="Calibri" w:cs="Calibri"/>
          <w:noProof/>
        </w:rPr>
        <mc:AlternateContent>
          <mc:Choice Requires="wps">
            <w:drawing>
              <wp:anchor distT="0" distB="0" distL="114300" distR="114300" simplePos="0" relativeHeight="251659264" behindDoc="0" locked="0" layoutInCell="1" allowOverlap="1" wp14:anchorId="3928843E" wp14:editId="2FD0406E">
                <wp:simplePos x="0" y="0"/>
                <wp:positionH relativeFrom="column">
                  <wp:posOffset>-63610</wp:posOffset>
                </wp:positionH>
                <wp:positionV relativeFrom="paragraph">
                  <wp:posOffset>273906</wp:posOffset>
                </wp:positionV>
                <wp:extent cx="4540194" cy="628153"/>
                <wp:effectExtent l="0" t="0" r="13335" b="19685"/>
                <wp:wrapNone/>
                <wp:docPr id="1855414703" name="Rectangle: Rounded Corners 1"/>
                <wp:cNvGraphicFramePr/>
                <a:graphic xmlns:a="http://schemas.openxmlformats.org/drawingml/2006/main">
                  <a:graphicData uri="http://schemas.microsoft.com/office/word/2010/wordprocessingShape">
                    <wps:wsp>
                      <wps:cNvSpPr/>
                      <wps:spPr>
                        <a:xfrm>
                          <a:off x="0" y="0"/>
                          <a:ext cx="4540194" cy="628153"/>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C7F68D0" id="Rectangle: Rounded Corners 1" o:spid="_x0000_s1026" style="position:absolute;margin-left:-5pt;margin-top:21.55pt;width:357.5pt;height:49.4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" filled="f" strokecolor="#030e13 [484]" strokeweight="1pt">
                <v:stroke joinstyle="miter"/>
              </v:roundrect>
            </w:pict>
          </mc:Fallback>
        </mc:AlternateContent>
      </w:r>
    </w:p>
    <w:p w14:paraId="4FB5899E" w14:textId="26C87012" w:rsidR="004572B5" w:rsidRPr="002D03E8" w:rsidRDefault="004572B5" w:rsidP="004572B5">
      <w:pPr>
        <w:rPr>
          <w:rFonts w:ascii="Calibri" w:hAnsi="Calibri" w:cs="Calibri"/>
        </w:rPr>
      </w:pPr>
      <w:r w:rsidRPr="002D03E8">
        <w:rPr>
          <w:rFonts w:ascii="Calibri" w:hAnsi="Calibri" w:cs="Calibri"/>
        </w:rPr>
        <w:t>=</w:t>
      </w:r>
      <w:proofErr w:type="gramStart"/>
      <w:r w:rsidRPr="002D03E8">
        <w:rPr>
          <w:rFonts w:ascii="Calibri" w:hAnsi="Calibri" w:cs="Calibri"/>
        </w:rPr>
        <w:t>AVERAGEIF(</w:t>
      </w:r>
      <w:proofErr w:type="spellStart"/>
      <w:proofErr w:type="gramEnd"/>
      <w:r w:rsidRPr="002D03E8">
        <w:rPr>
          <w:rFonts w:ascii="Calibri" w:hAnsi="Calibri" w:cs="Calibri"/>
        </w:rPr>
        <w:t>hotel_bookings</w:t>
      </w:r>
      <w:proofErr w:type="spellEnd"/>
      <w:r w:rsidRPr="002D03E8">
        <w:rPr>
          <w:rFonts w:ascii="Calibri" w:hAnsi="Calibri" w:cs="Calibri"/>
        </w:rPr>
        <w:t>[children],"&lt;&gt;""")</w:t>
      </w:r>
    </w:p>
    <w:p w14:paraId="4CD35171" w14:textId="370C7379" w:rsidR="004572B5" w:rsidRPr="002D03E8" w:rsidRDefault="004572B5" w:rsidP="004572B5">
      <w:pPr>
        <w:rPr>
          <w:rFonts w:ascii="Calibri" w:hAnsi="Calibri" w:cs="Calibri"/>
        </w:rPr>
      </w:pPr>
      <w:r w:rsidRPr="002D03E8">
        <w:rPr>
          <w:rFonts w:ascii="Calibri" w:hAnsi="Calibri" w:cs="Calibri"/>
        </w:rPr>
        <w:t>=MEDIAN(</w:t>
      </w:r>
      <w:proofErr w:type="gramStart"/>
      <w:r w:rsidRPr="002D03E8">
        <w:rPr>
          <w:rFonts w:ascii="Calibri" w:hAnsi="Calibri" w:cs="Calibri"/>
        </w:rPr>
        <w:t>IF(</w:t>
      </w:r>
      <w:proofErr w:type="gramEnd"/>
      <w:r w:rsidRPr="002D03E8">
        <w:rPr>
          <w:rFonts w:ascii="Calibri" w:hAnsi="Calibri" w:cs="Calibri"/>
        </w:rPr>
        <w:t>hotel_bookings[children]&lt;&gt;"",hotel_bookings[children]))</w:t>
      </w:r>
    </w:p>
    <w:p w14:paraId="5C75EF9F" w14:textId="77777777" w:rsidR="00596B5E" w:rsidRPr="002D03E8" w:rsidRDefault="00596B5E" w:rsidP="004572B5">
      <w:pPr>
        <w:rPr>
          <w:rFonts w:ascii="Calibri" w:hAnsi="Calibri" w:cs="Calibri"/>
        </w:rPr>
      </w:pPr>
    </w:p>
    <w:p w14:paraId="6D5F4B70" w14:textId="77C2D9D6" w:rsidR="00596B5E" w:rsidRPr="002D03E8" w:rsidRDefault="00596B5E" w:rsidP="004572B5">
      <w:pPr>
        <w:rPr>
          <w:rFonts w:ascii="Calibri" w:hAnsi="Calibri" w:cs="Calibri"/>
        </w:rPr>
      </w:pPr>
      <w:r w:rsidRPr="002D03E8">
        <w:rPr>
          <w:rFonts w:ascii="Calibri" w:hAnsi="Calibri" w:cs="Calibri"/>
        </w:rPr>
        <w:t>Below are the findings:</w:t>
      </w:r>
    </w:p>
    <w:p w14:paraId="69DEA978" w14:textId="77777777" w:rsidR="00596B5E" w:rsidRPr="00F6130D" w:rsidRDefault="00596B5E" w:rsidP="00F6130D">
      <w:pPr>
        <w:pStyle w:val="ListParagraph"/>
        <w:numPr>
          <w:ilvl w:val="0"/>
          <w:numId w:val="53"/>
        </w:numPr>
        <w:rPr>
          <w:rFonts w:ascii="Calibri" w:hAnsi="Calibri" w:cs="Calibri"/>
        </w:rPr>
      </w:pPr>
      <w:r w:rsidRPr="00F6130D">
        <w:rPr>
          <w:rFonts w:ascii="Calibri" w:hAnsi="Calibri" w:cs="Calibri"/>
        </w:rPr>
        <w:t xml:space="preserve">Total record </w:t>
      </w:r>
      <w:proofErr w:type="gramStart"/>
      <w:r w:rsidRPr="00F6130D">
        <w:rPr>
          <w:rFonts w:ascii="Calibri" w:hAnsi="Calibri" w:cs="Calibri"/>
        </w:rPr>
        <w:t>count :</w:t>
      </w:r>
      <w:proofErr w:type="gramEnd"/>
      <w:r w:rsidRPr="00F6130D">
        <w:rPr>
          <w:rFonts w:ascii="Calibri" w:hAnsi="Calibri" w:cs="Calibri"/>
        </w:rPr>
        <w:t xml:space="preserve"> 119,390</w:t>
      </w:r>
    </w:p>
    <w:p w14:paraId="1E1845E6" w14:textId="77777777" w:rsidR="00596B5E" w:rsidRPr="00F6130D" w:rsidRDefault="00596B5E" w:rsidP="00F6130D">
      <w:pPr>
        <w:pStyle w:val="ListParagraph"/>
        <w:numPr>
          <w:ilvl w:val="0"/>
          <w:numId w:val="53"/>
        </w:numPr>
        <w:rPr>
          <w:rFonts w:ascii="Calibri" w:hAnsi="Calibri" w:cs="Calibri"/>
        </w:rPr>
      </w:pPr>
      <w:proofErr w:type="gramStart"/>
      <w:r w:rsidRPr="00F6130D">
        <w:rPr>
          <w:rFonts w:ascii="Calibri" w:hAnsi="Calibri" w:cs="Calibri"/>
        </w:rPr>
        <w:t>Average :</w:t>
      </w:r>
      <w:proofErr w:type="gramEnd"/>
      <w:r w:rsidRPr="00F6130D">
        <w:rPr>
          <w:rFonts w:ascii="Calibri" w:hAnsi="Calibri" w:cs="Calibri"/>
        </w:rPr>
        <w:t xml:space="preserve"> 0.103889903</w:t>
      </w:r>
    </w:p>
    <w:p w14:paraId="10463A0E" w14:textId="243E5236" w:rsidR="00596B5E" w:rsidRPr="00F6130D" w:rsidRDefault="00596B5E" w:rsidP="00F6130D">
      <w:pPr>
        <w:pStyle w:val="ListParagraph"/>
        <w:numPr>
          <w:ilvl w:val="0"/>
          <w:numId w:val="53"/>
        </w:numPr>
        <w:rPr>
          <w:rFonts w:ascii="Calibri" w:hAnsi="Calibri" w:cs="Calibri"/>
        </w:rPr>
      </w:pPr>
      <w:proofErr w:type="gramStart"/>
      <w:r w:rsidRPr="00F6130D">
        <w:rPr>
          <w:rFonts w:ascii="Calibri" w:hAnsi="Calibri" w:cs="Calibri"/>
        </w:rPr>
        <w:t>Median :</w:t>
      </w:r>
      <w:proofErr w:type="gramEnd"/>
      <w:r w:rsidRPr="00F6130D">
        <w:rPr>
          <w:rFonts w:ascii="Calibri" w:hAnsi="Calibri" w:cs="Calibri"/>
        </w:rPr>
        <w:t xml:space="preserve"> 0</w:t>
      </w:r>
    </w:p>
    <w:p w14:paraId="1DB1834E" w14:textId="77777777" w:rsidR="00432ABC" w:rsidRDefault="00432ABC" w:rsidP="00596B5E">
      <w:pPr>
        <w:rPr>
          <w:rFonts w:ascii="Calibri" w:hAnsi="Calibri" w:cs="Calibri"/>
        </w:rPr>
      </w:pPr>
    </w:p>
    <w:p w14:paraId="2D5F79FE" w14:textId="2BAFDE18" w:rsidR="00C959DB" w:rsidRPr="002D03E8" w:rsidRDefault="000028AB" w:rsidP="00C959DB">
      <w:pPr>
        <w:rPr>
          <w:rFonts w:ascii="Calibri" w:hAnsi="Calibri" w:cs="Calibri"/>
          <w:color w:val="374151"/>
        </w:rPr>
      </w:pPr>
      <w:r>
        <w:rPr>
          <w:rFonts w:ascii="Calibri" w:hAnsi="Calibri" w:cs="Calibri"/>
        </w:rPr>
        <w:t>Observation:</w:t>
      </w:r>
      <w:r w:rsidR="00C959DB">
        <w:rPr>
          <w:rFonts w:ascii="Calibri" w:hAnsi="Calibri" w:cs="Calibri"/>
        </w:rPr>
        <w:t xml:space="preserve"> </w:t>
      </w:r>
      <w:r w:rsidR="00C959DB" w:rsidRPr="002D03E8">
        <w:rPr>
          <w:rFonts w:ascii="Calibri" w:hAnsi="Calibri" w:cs="Calibri"/>
          <w:color w:val="374151"/>
        </w:rPr>
        <w:t xml:space="preserve">The low average and median indicate that </w:t>
      </w:r>
      <w:proofErr w:type="gramStart"/>
      <w:r w:rsidR="00C959DB" w:rsidRPr="002D03E8">
        <w:rPr>
          <w:rFonts w:ascii="Calibri" w:hAnsi="Calibri" w:cs="Calibri"/>
          <w:color w:val="374151"/>
        </w:rPr>
        <w:t>the majority of</w:t>
      </w:r>
      <w:proofErr w:type="gramEnd"/>
      <w:r w:rsidR="00C959DB" w:rsidRPr="002D03E8">
        <w:rPr>
          <w:rFonts w:ascii="Calibri" w:hAnsi="Calibri" w:cs="Calibri"/>
          <w:color w:val="374151"/>
        </w:rPr>
        <w:t xml:space="preserve"> values in the 'children' column are likely zero.</w:t>
      </w:r>
    </w:p>
    <w:p w14:paraId="29E21022" w14:textId="42D7C5F0" w:rsidR="00C959DB" w:rsidRDefault="00C959DB" w:rsidP="00596B5E">
      <w:pPr>
        <w:rPr>
          <w:rFonts w:ascii="Calibri" w:hAnsi="Calibri" w:cs="Calibri"/>
        </w:rPr>
      </w:pPr>
    </w:p>
    <w:p w14:paraId="5632A99C" w14:textId="52DE3BE1" w:rsidR="000913BA" w:rsidRPr="002D03E8" w:rsidRDefault="000913BA" w:rsidP="00596B5E">
      <w:pPr>
        <w:rPr>
          <w:rFonts w:ascii="Calibri" w:hAnsi="Calibri" w:cs="Calibri"/>
        </w:rPr>
      </w:pPr>
      <w:r w:rsidRPr="000913BA">
        <w:rPr>
          <w:rFonts w:ascii="Calibri" w:hAnsi="Calibri" w:cs="Calibri"/>
        </w:rPr>
        <w:t>Step 4:</w:t>
      </w:r>
      <w:r>
        <w:rPr>
          <w:rFonts w:ascii="Calibri" w:hAnsi="Calibri" w:cs="Calibri"/>
        </w:rPr>
        <w:t xml:space="preserve"> </w:t>
      </w:r>
      <w:r w:rsidRPr="000913BA">
        <w:rPr>
          <w:rFonts w:ascii="Calibri" w:hAnsi="Calibri" w:cs="Calibri"/>
        </w:rPr>
        <w:t xml:space="preserve"> Impute Missing Values with Zero</w:t>
      </w:r>
    </w:p>
    <w:p w14:paraId="26A33CAF" w14:textId="282C9A43" w:rsidR="00432ABC" w:rsidRPr="0002117A" w:rsidRDefault="004D5176" w:rsidP="0002117A">
      <w:pPr>
        <w:pStyle w:val="ListParagraph"/>
        <w:numPr>
          <w:ilvl w:val="0"/>
          <w:numId w:val="54"/>
        </w:numPr>
        <w:rPr>
          <w:rFonts w:ascii="Calibri" w:hAnsi="Calibri" w:cs="Calibri"/>
          <w:color w:val="374151"/>
        </w:rPr>
      </w:pPr>
      <w:r w:rsidRPr="0002117A">
        <w:rPr>
          <w:rFonts w:ascii="Calibri" w:hAnsi="Calibri" w:cs="Calibri"/>
          <w:color w:val="374151"/>
        </w:rPr>
        <w:t xml:space="preserve">Since the average and median are close to zero, it's reasonable to assume that </w:t>
      </w:r>
      <w:r w:rsidR="00743059" w:rsidRPr="0002117A">
        <w:rPr>
          <w:rFonts w:ascii="Calibri" w:hAnsi="Calibri" w:cs="Calibri"/>
          <w:color w:val="374151"/>
        </w:rPr>
        <w:t>most</w:t>
      </w:r>
      <w:r w:rsidRPr="0002117A">
        <w:rPr>
          <w:rFonts w:ascii="Calibri" w:hAnsi="Calibri" w:cs="Calibri"/>
          <w:color w:val="374151"/>
        </w:rPr>
        <w:t xml:space="preserve"> guests have zero children. We impute the missing values with zero.</w:t>
      </w:r>
    </w:p>
    <w:p w14:paraId="1E8FE644" w14:textId="77777777" w:rsidR="004365C7" w:rsidRDefault="004365C7" w:rsidP="00596B5E">
      <w:pPr>
        <w:rPr>
          <w:rFonts w:ascii="Calibri" w:hAnsi="Calibri" w:cs="Calibri"/>
          <w:color w:val="374151"/>
          <w:sz w:val="72"/>
          <w:szCs w:val="72"/>
        </w:rPr>
      </w:pPr>
    </w:p>
    <w:p w14:paraId="0DF0DCB9" w14:textId="5BE2958B" w:rsidR="006237B3" w:rsidRPr="004B3978" w:rsidRDefault="00DB5A6F" w:rsidP="00596B5E">
      <w:pPr>
        <w:rPr>
          <w:rFonts w:ascii="Calibri" w:hAnsi="Calibri" w:cs="Calibri"/>
          <w:color w:val="374151"/>
          <w:sz w:val="72"/>
          <w:szCs w:val="72"/>
        </w:rPr>
      </w:pPr>
      <w:r w:rsidRPr="004B3978">
        <w:rPr>
          <w:rFonts w:ascii="Calibri" w:hAnsi="Calibri" w:cs="Calibri"/>
          <w:color w:val="374151"/>
          <w:sz w:val="72"/>
          <w:szCs w:val="72"/>
        </w:rPr>
        <w:lastRenderedPageBreak/>
        <w:t>Exploratory Data Analysis</w:t>
      </w:r>
    </w:p>
    <w:p w14:paraId="5CFCBAB9" w14:textId="77777777" w:rsidR="00BC0768" w:rsidRPr="004B3978" w:rsidRDefault="00BC0768" w:rsidP="00596B5E">
      <w:pPr>
        <w:rPr>
          <w:rFonts w:ascii="Calibri" w:hAnsi="Calibri" w:cs="Calibri"/>
          <w:b/>
          <w:bCs/>
          <w:sz w:val="40"/>
          <w:szCs w:val="40"/>
        </w:rPr>
      </w:pPr>
    </w:p>
    <w:p w14:paraId="4779A694" w14:textId="609395A9" w:rsidR="00AE1E10" w:rsidRPr="004B3978" w:rsidRDefault="006237B3" w:rsidP="00596B5E">
      <w:pPr>
        <w:rPr>
          <w:rFonts w:ascii="Calibri" w:hAnsi="Calibri" w:cs="Calibri"/>
          <w:b/>
          <w:bCs/>
          <w:sz w:val="40"/>
          <w:szCs w:val="40"/>
        </w:rPr>
      </w:pPr>
      <w:r w:rsidRPr="004B3978">
        <w:rPr>
          <w:rFonts w:ascii="Calibri" w:hAnsi="Calibri" w:cs="Calibri"/>
          <w:b/>
          <w:bCs/>
          <w:sz w:val="40"/>
          <w:szCs w:val="40"/>
        </w:rPr>
        <w:t xml:space="preserve">Guest Demographics </w:t>
      </w:r>
      <w:r w:rsidR="002C6A2E" w:rsidRPr="004B3978">
        <w:rPr>
          <w:rFonts w:ascii="Calibri" w:hAnsi="Calibri" w:cs="Calibri"/>
          <w:b/>
          <w:bCs/>
          <w:sz w:val="40"/>
          <w:szCs w:val="40"/>
        </w:rPr>
        <w:t>Distribution:</w:t>
      </w:r>
      <w:r w:rsidRPr="004B3978">
        <w:rPr>
          <w:rFonts w:ascii="Calibri" w:hAnsi="Calibri" w:cs="Calibri"/>
          <w:b/>
          <w:bCs/>
          <w:sz w:val="40"/>
          <w:szCs w:val="40"/>
        </w:rPr>
        <w:t xml:space="preserve"> </w:t>
      </w:r>
    </w:p>
    <w:p w14:paraId="45A7E1E4" w14:textId="77777777" w:rsidR="006237B3" w:rsidRPr="004B3978" w:rsidRDefault="006237B3" w:rsidP="00596B5E">
      <w:pPr>
        <w:rPr>
          <w:rFonts w:ascii="Calibri" w:hAnsi="Calibri" w:cs="Calibri"/>
        </w:rPr>
      </w:pPr>
    </w:p>
    <w:p w14:paraId="58758F9F" w14:textId="26AA9933" w:rsidR="006237B3" w:rsidRPr="000E1CD2" w:rsidRDefault="006237B3" w:rsidP="00596B5E">
      <w:pPr>
        <w:rPr>
          <w:rFonts w:ascii="Calibri" w:hAnsi="Calibri" w:cs="Calibri"/>
          <w:sz w:val="28"/>
          <w:szCs w:val="28"/>
        </w:rPr>
      </w:pPr>
      <w:r w:rsidRPr="000E1CD2">
        <w:rPr>
          <w:rFonts w:ascii="Calibri" w:hAnsi="Calibri" w:cs="Calibri"/>
          <w:sz w:val="28"/>
          <w:szCs w:val="28"/>
        </w:rPr>
        <w:t xml:space="preserve">Pivot </w:t>
      </w:r>
      <w:r w:rsidR="00DD3691" w:rsidRPr="000E1CD2">
        <w:rPr>
          <w:rFonts w:ascii="Calibri" w:hAnsi="Calibri" w:cs="Calibri"/>
          <w:sz w:val="28"/>
          <w:szCs w:val="28"/>
        </w:rPr>
        <w:t>Table:</w:t>
      </w:r>
      <w:r w:rsidRPr="000E1CD2">
        <w:rPr>
          <w:rFonts w:ascii="Calibri" w:hAnsi="Calibri" w:cs="Calibri"/>
          <w:sz w:val="28"/>
          <w:szCs w:val="28"/>
        </w:rPr>
        <w:t xml:space="preserve"> </w:t>
      </w:r>
    </w:p>
    <w:tbl>
      <w:tblPr>
        <w:tblW w:w="7860" w:type="dxa"/>
        <w:tblLook w:val="04A0" w:firstRow="1" w:lastRow="0" w:firstColumn="1" w:lastColumn="0" w:noHBand="0" w:noVBand="1"/>
      </w:tblPr>
      <w:tblGrid>
        <w:gridCol w:w="1420"/>
        <w:gridCol w:w="1180"/>
        <w:gridCol w:w="1580"/>
        <w:gridCol w:w="1840"/>
        <w:gridCol w:w="1840"/>
      </w:tblGrid>
      <w:tr w:rsidR="00D9456C" w:rsidRPr="00D9456C" w14:paraId="162D97AA" w14:textId="77777777" w:rsidTr="00D9456C">
        <w:trPr>
          <w:trHeight w:val="315"/>
        </w:trPr>
        <w:tc>
          <w:tcPr>
            <w:tcW w:w="1420" w:type="dxa"/>
            <w:tcBorders>
              <w:top w:val="nil"/>
              <w:left w:val="nil"/>
              <w:bottom w:val="single" w:sz="4" w:space="0" w:color="44B3E1"/>
              <w:right w:val="nil"/>
            </w:tcBorders>
            <w:shd w:val="clear" w:color="C0E6F5" w:fill="C0E6F5"/>
            <w:noWrap/>
            <w:vAlign w:val="bottom"/>
            <w:hideMark/>
          </w:tcPr>
          <w:p w14:paraId="41A52D27" w14:textId="77777777" w:rsidR="00D9456C" w:rsidRPr="00D9456C" w:rsidRDefault="00D9456C" w:rsidP="00D9456C">
            <w:pPr>
              <w:spacing w:after="0" w:line="240" w:lineRule="auto"/>
              <w:rPr>
                <w:rFonts w:ascii="Calibri" w:eastAsia="Times New Roman" w:hAnsi="Calibri" w:cs="Calibri"/>
                <w:b/>
                <w:bCs/>
                <w:color w:val="000000"/>
                <w:kern w:val="0"/>
                <w14:ligatures w14:val="none"/>
              </w:rPr>
            </w:pPr>
            <w:r w:rsidRPr="00D9456C">
              <w:rPr>
                <w:rFonts w:ascii="Calibri" w:eastAsia="Times New Roman" w:hAnsi="Calibri" w:cs="Calibri"/>
                <w:b/>
                <w:bCs/>
                <w:color w:val="000000"/>
                <w:kern w:val="0"/>
                <w14:ligatures w14:val="none"/>
              </w:rPr>
              <w:t>Row Labels</w:t>
            </w:r>
          </w:p>
        </w:tc>
        <w:tc>
          <w:tcPr>
            <w:tcW w:w="1180" w:type="dxa"/>
            <w:tcBorders>
              <w:top w:val="nil"/>
              <w:left w:val="nil"/>
              <w:bottom w:val="single" w:sz="4" w:space="0" w:color="44B3E1"/>
              <w:right w:val="nil"/>
            </w:tcBorders>
            <w:shd w:val="clear" w:color="C0E6F5" w:fill="C0E6F5"/>
            <w:noWrap/>
            <w:vAlign w:val="bottom"/>
            <w:hideMark/>
          </w:tcPr>
          <w:p w14:paraId="78C20D54" w14:textId="77777777" w:rsidR="00D9456C" w:rsidRPr="00D9456C" w:rsidRDefault="00D9456C" w:rsidP="00D9456C">
            <w:pPr>
              <w:spacing w:after="0" w:line="240" w:lineRule="auto"/>
              <w:rPr>
                <w:rFonts w:ascii="Calibri" w:eastAsia="Times New Roman" w:hAnsi="Calibri" w:cs="Calibri"/>
                <w:b/>
                <w:bCs/>
                <w:color w:val="000000"/>
                <w:kern w:val="0"/>
                <w14:ligatures w14:val="none"/>
              </w:rPr>
            </w:pPr>
            <w:r w:rsidRPr="00D9456C">
              <w:rPr>
                <w:rFonts w:ascii="Calibri" w:eastAsia="Times New Roman" w:hAnsi="Calibri" w:cs="Calibri"/>
                <w:b/>
                <w:bCs/>
                <w:color w:val="000000"/>
                <w:kern w:val="0"/>
                <w14:ligatures w14:val="none"/>
              </w:rPr>
              <w:t>Total Guest</w:t>
            </w:r>
          </w:p>
        </w:tc>
        <w:tc>
          <w:tcPr>
            <w:tcW w:w="1580" w:type="dxa"/>
            <w:tcBorders>
              <w:top w:val="nil"/>
              <w:left w:val="nil"/>
              <w:bottom w:val="single" w:sz="4" w:space="0" w:color="44B3E1"/>
              <w:right w:val="nil"/>
            </w:tcBorders>
            <w:shd w:val="clear" w:color="C0E6F5" w:fill="C0E6F5"/>
            <w:noWrap/>
            <w:vAlign w:val="bottom"/>
            <w:hideMark/>
          </w:tcPr>
          <w:p w14:paraId="47863964" w14:textId="77777777" w:rsidR="00D9456C" w:rsidRPr="00D9456C" w:rsidRDefault="00D9456C" w:rsidP="00D9456C">
            <w:pPr>
              <w:spacing w:after="0" w:line="240" w:lineRule="auto"/>
              <w:rPr>
                <w:rFonts w:ascii="Calibri" w:eastAsia="Times New Roman" w:hAnsi="Calibri" w:cs="Calibri"/>
                <w:b/>
                <w:bCs/>
                <w:color w:val="000000"/>
                <w:kern w:val="0"/>
                <w14:ligatures w14:val="none"/>
              </w:rPr>
            </w:pPr>
            <w:r w:rsidRPr="00D9456C">
              <w:rPr>
                <w:rFonts w:ascii="Calibri" w:eastAsia="Times New Roman" w:hAnsi="Calibri" w:cs="Calibri"/>
                <w:b/>
                <w:bCs/>
                <w:color w:val="000000"/>
                <w:kern w:val="0"/>
                <w14:ligatures w14:val="none"/>
              </w:rPr>
              <w:t>Cancel Booking</w:t>
            </w:r>
          </w:p>
        </w:tc>
        <w:tc>
          <w:tcPr>
            <w:tcW w:w="1840" w:type="dxa"/>
            <w:tcBorders>
              <w:top w:val="nil"/>
              <w:left w:val="nil"/>
              <w:bottom w:val="single" w:sz="4" w:space="0" w:color="44B3E1"/>
              <w:right w:val="nil"/>
            </w:tcBorders>
            <w:shd w:val="clear" w:color="C0E6F5" w:fill="C0E6F5"/>
            <w:noWrap/>
            <w:vAlign w:val="bottom"/>
            <w:hideMark/>
          </w:tcPr>
          <w:p w14:paraId="03547E22" w14:textId="77777777" w:rsidR="00D9456C" w:rsidRPr="00D9456C" w:rsidRDefault="00D9456C" w:rsidP="00D9456C">
            <w:pPr>
              <w:spacing w:after="0" w:line="240" w:lineRule="auto"/>
              <w:rPr>
                <w:rFonts w:ascii="Calibri" w:eastAsia="Times New Roman" w:hAnsi="Calibri" w:cs="Calibri"/>
                <w:b/>
                <w:bCs/>
                <w:color w:val="000000"/>
                <w:kern w:val="0"/>
                <w14:ligatures w14:val="none"/>
              </w:rPr>
            </w:pPr>
            <w:r w:rsidRPr="00D9456C">
              <w:rPr>
                <w:rFonts w:ascii="Calibri" w:eastAsia="Times New Roman" w:hAnsi="Calibri" w:cs="Calibri"/>
                <w:b/>
                <w:bCs/>
                <w:color w:val="000000"/>
                <w:kern w:val="0"/>
                <w14:ligatures w14:val="none"/>
              </w:rPr>
              <w:t>Cancel Rate</w:t>
            </w:r>
          </w:p>
        </w:tc>
        <w:tc>
          <w:tcPr>
            <w:tcW w:w="1840" w:type="dxa"/>
            <w:tcBorders>
              <w:top w:val="nil"/>
              <w:left w:val="nil"/>
              <w:bottom w:val="nil"/>
              <w:right w:val="nil"/>
            </w:tcBorders>
            <w:shd w:val="clear" w:color="C0E6F5" w:fill="C0E6F5"/>
            <w:noWrap/>
            <w:vAlign w:val="bottom"/>
            <w:hideMark/>
          </w:tcPr>
          <w:p w14:paraId="5B7798CB" w14:textId="77777777" w:rsidR="00D9456C" w:rsidRPr="00D9456C" w:rsidRDefault="00D9456C" w:rsidP="00D9456C">
            <w:pPr>
              <w:spacing w:after="0" w:line="240" w:lineRule="auto"/>
              <w:rPr>
                <w:rFonts w:ascii="Calibri" w:eastAsia="Times New Roman" w:hAnsi="Calibri" w:cs="Calibri"/>
                <w:b/>
                <w:bCs/>
                <w:color w:val="000000"/>
                <w:kern w:val="0"/>
                <w14:ligatures w14:val="none"/>
              </w:rPr>
            </w:pPr>
            <w:r w:rsidRPr="00D9456C">
              <w:rPr>
                <w:rFonts w:ascii="Calibri" w:eastAsia="Times New Roman" w:hAnsi="Calibri" w:cs="Calibri"/>
                <w:b/>
                <w:bCs/>
                <w:color w:val="000000"/>
                <w:kern w:val="0"/>
                <w14:ligatures w14:val="none"/>
              </w:rPr>
              <w:t>Population Rate</w:t>
            </w:r>
          </w:p>
        </w:tc>
      </w:tr>
      <w:tr w:rsidR="00D9456C" w:rsidRPr="00D9456C" w14:paraId="36139DEC" w14:textId="77777777" w:rsidTr="00D9456C">
        <w:trPr>
          <w:trHeight w:val="315"/>
        </w:trPr>
        <w:tc>
          <w:tcPr>
            <w:tcW w:w="1420" w:type="dxa"/>
            <w:tcBorders>
              <w:top w:val="nil"/>
              <w:left w:val="nil"/>
              <w:bottom w:val="nil"/>
              <w:right w:val="nil"/>
            </w:tcBorders>
            <w:shd w:val="clear" w:color="auto" w:fill="auto"/>
            <w:noWrap/>
            <w:vAlign w:val="bottom"/>
            <w:hideMark/>
          </w:tcPr>
          <w:p w14:paraId="6E201F29" w14:textId="77777777" w:rsidR="00D9456C" w:rsidRPr="00D9456C" w:rsidRDefault="00D9456C" w:rsidP="00D9456C">
            <w:pPr>
              <w:spacing w:after="0" w:line="240" w:lineRule="auto"/>
              <w:rPr>
                <w:rFonts w:ascii="Calibri" w:eastAsia="Times New Roman" w:hAnsi="Calibri" w:cs="Calibri"/>
                <w:color w:val="000000"/>
                <w:kern w:val="0"/>
                <w14:ligatures w14:val="none"/>
              </w:rPr>
            </w:pPr>
            <w:r w:rsidRPr="00D9456C">
              <w:rPr>
                <w:rFonts w:ascii="Calibri" w:eastAsia="Times New Roman" w:hAnsi="Calibri" w:cs="Calibri"/>
                <w:color w:val="000000"/>
                <w:kern w:val="0"/>
                <w14:ligatures w14:val="none"/>
              </w:rPr>
              <w:t>Family</w:t>
            </w:r>
          </w:p>
        </w:tc>
        <w:tc>
          <w:tcPr>
            <w:tcW w:w="1180" w:type="dxa"/>
            <w:tcBorders>
              <w:top w:val="nil"/>
              <w:left w:val="nil"/>
              <w:bottom w:val="nil"/>
              <w:right w:val="nil"/>
            </w:tcBorders>
            <w:shd w:val="clear" w:color="auto" w:fill="auto"/>
            <w:noWrap/>
            <w:vAlign w:val="bottom"/>
            <w:hideMark/>
          </w:tcPr>
          <w:p w14:paraId="61584FE5" w14:textId="77777777" w:rsidR="00D9456C" w:rsidRPr="00D9456C" w:rsidRDefault="00D9456C" w:rsidP="00D9456C">
            <w:pPr>
              <w:spacing w:after="0" w:line="240" w:lineRule="auto"/>
              <w:jc w:val="right"/>
              <w:rPr>
                <w:rFonts w:ascii="Calibri" w:eastAsia="Times New Roman" w:hAnsi="Calibri" w:cs="Calibri"/>
                <w:color w:val="000000"/>
                <w:kern w:val="0"/>
                <w14:ligatures w14:val="none"/>
              </w:rPr>
            </w:pPr>
            <w:r w:rsidRPr="00D9456C">
              <w:rPr>
                <w:rFonts w:ascii="Calibri" w:eastAsia="Times New Roman" w:hAnsi="Calibri" w:cs="Calibri"/>
                <w:color w:val="000000"/>
                <w:kern w:val="0"/>
                <w14:ligatures w14:val="none"/>
              </w:rPr>
              <w:t>15253</w:t>
            </w:r>
          </w:p>
        </w:tc>
        <w:tc>
          <w:tcPr>
            <w:tcW w:w="1580" w:type="dxa"/>
            <w:tcBorders>
              <w:top w:val="nil"/>
              <w:left w:val="nil"/>
              <w:bottom w:val="nil"/>
              <w:right w:val="nil"/>
            </w:tcBorders>
            <w:shd w:val="clear" w:color="auto" w:fill="auto"/>
            <w:noWrap/>
            <w:vAlign w:val="bottom"/>
            <w:hideMark/>
          </w:tcPr>
          <w:p w14:paraId="13FDE287" w14:textId="77777777" w:rsidR="00D9456C" w:rsidRPr="00D9456C" w:rsidRDefault="00D9456C" w:rsidP="00D9456C">
            <w:pPr>
              <w:spacing w:after="0" w:line="240" w:lineRule="auto"/>
              <w:jc w:val="right"/>
              <w:rPr>
                <w:rFonts w:ascii="Calibri" w:eastAsia="Times New Roman" w:hAnsi="Calibri" w:cs="Calibri"/>
                <w:color w:val="000000"/>
                <w:kern w:val="0"/>
                <w14:ligatures w14:val="none"/>
              </w:rPr>
            </w:pPr>
            <w:r w:rsidRPr="00D9456C">
              <w:rPr>
                <w:rFonts w:ascii="Calibri" w:eastAsia="Times New Roman" w:hAnsi="Calibri" w:cs="Calibri"/>
                <w:color w:val="000000"/>
                <w:kern w:val="0"/>
                <w14:ligatures w14:val="none"/>
              </w:rPr>
              <w:t>5245</w:t>
            </w:r>
          </w:p>
        </w:tc>
        <w:tc>
          <w:tcPr>
            <w:tcW w:w="1840" w:type="dxa"/>
            <w:tcBorders>
              <w:top w:val="nil"/>
              <w:left w:val="nil"/>
              <w:bottom w:val="nil"/>
              <w:right w:val="nil"/>
            </w:tcBorders>
            <w:shd w:val="clear" w:color="auto" w:fill="auto"/>
            <w:noWrap/>
            <w:vAlign w:val="bottom"/>
            <w:hideMark/>
          </w:tcPr>
          <w:p w14:paraId="0DE822D2" w14:textId="77777777" w:rsidR="00D9456C" w:rsidRPr="00D9456C" w:rsidRDefault="00D9456C" w:rsidP="00D9456C">
            <w:pPr>
              <w:spacing w:after="0" w:line="240" w:lineRule="auto"/>
              <w:jc w:val="right"/>
              <w:rPr>
                <w:rFonts w:ascii="Calibri" w:eastAsia="Times New Roman" w:hAnsi="Calibri" w:cs="Calibri"/>
                <w:color w:val="000000"/>
                <w:kern w:val="0"/>
                <w14:ligatures w14:val="none"/>
              </w:rPr>
            </w:pPr>
            <w:r w:rsidRPr="00D9456C">
              <w:rPr>
                <w:rFonts w:ascii="Calibri" w:eastAsia="Times New Roman" w:hAnsi="Calibri" w:cs="Calibri"/>
                <w:color w:val="000000"/>
                <w:kern w:val="0"/>
                <w14:ligatures w14:val="none"/>
              </w:rPr>
              <w:t>34%</w:t>
            </w:r>
          </w:p>
        </w:tc>
        <w:tc>
          <w:tcPr>
            <w:tcW w:w="1840" w:type="dxa"/>
            <w:tcBorders>
              <w:top w:val="nil"/>
              <w:left w:val="nil"/>
              <w:bottom w:val="nil"/>
              <w:right w:val="nil"/>
            </w:tcBorders>
            <w:shd w:val="clear" w:color="auto" w:fill="auto"/>
            <w:noWrap/>
            <w:vAlign w:val="bottom"/>
            <w:hideMark/>
          </w:tcPr>
          <w:p w14:paraId="1D8C9A99" w14:textId="77777777" w:rsidR="00D9456C" w:rsidRPr="00D9456C" w:rsidRDefault="00D9456C" w:rsidP="00D9456C">
            <w:pPr>
              <w:spacing w:after="0" w:line="240" w:lineRule="auto"/>
              <w:jc w:val="right"/>
              <w:rPr>
                <w:rFonts w:ascii="Calibri" w:eastAsia="Times New Roman" w:hAnsi="Calibri" w:cs="Calibri"/>
                <w:color w:val="000000"/>
                <w:kern w:val="0"/>
                <w14:ligatures w14:val="none"/>
              </w:rPr>
            </w:pPr>
            <w:r w:rsidRPr="00D9456C">
              <w:rPr>
                <w:rFonts w:ascii="Calibri" w:eastAsia="Times New Roman" w:hAnsi="Calibri" w:cs="Calibri"/>
                <w:color w:val="000000"/>
                <w:kern w:val="0"/>
                <w14:ligatures w14:val="none"/>
              </w:rPr>
              <w:t>13%</w:t>
            </w:r>
          </w:p>
        </w:tc>
      </w:tr>
      <w:tr w:rsidR="00D9456C" w:rsidRPr="00D9456C" w14:paraId="6CC46B1B" w14:textId="77777777" w:rsidTr="00D9456C">
        <w:trPr>
          <w:trHeight w:val="315"/>
        </w:trPr>
        <w:tc>
          <w:tcPr>
            <w:tcW w:w="1420" w:type="dxa"/>
            <w:tcBorders>
              <w:top w:val="nil"/>
              <w:left w:val="nil"/>
              <w:bottom w:val="nil"/>
              <w:right w:val="nil"/>
            </w:tcBorders>
            <w:shd w:val="clear" w:color="auto" w:fill="auto"/>
            <w:noWrap/>
            <w:vAlign w:val="bottom"/>
            <w:hideMark/>
          </w:tcPr>
          <w:p w14:paraId="299E455F" w14:textId="77777777" w:rsidR="00D9456C" w:rsidRPr="00D9456C" w:rsidRDefault="00D9456C" w:rsidP="00D9456C">
            <w:pPr>
              <w:spacing w:after="0" w:line="240" w:lineRule="auto"/>
              <w:rPr>
                <w:rFonts w:ascii="Calibri" w:eastAsia="Times New Roman" w:hAnsi="Calibri" w:cs="Calibri"/>
                <w:color w:val="000000"/>
                <w:kern w:val="0"/>
                <w14:ligatures w14:val="none"/>
              </w:rPr>
            </w:pPr>
            <w:r w:rsidRPr="00D9456C">
              <w:rPr>
                <w:rFonts w:ascii="Calibri" w:eastAsia="Times New Roman" w:hAnsi="Calibri" w:cs="Calibri"/>
                <w:color w:val="000000"/>
                <w:kern w:val="0"/>
                <w14:ligatures w14:val="none"/>
              </w:rPr>
              <w:t>Single</w:t>
            </w:r>
          </w:p>
        </w:tc>
        <w:tc>
          <w:tcPr>
            <w:tcW w:w="1180" w:type="dxa"/>
            <w:tcBorders>
              <w:top w:val="nil"/>
              <w:left w:val="nil"/>
              <w:bottom w:val="nil"/>
              <w:right w:val="nil"/>
            </w:tcBorders>
            <w:shd w:val="clear" w:color="auto" w:fill="auto"/>
            <w:noWrap/>
            <w:vAlign w:val="bottom"/>
            <w:hideMark/>
          </w:tcPr>
          <w:p w14:paraId="37D810CC" w14:textId="77777777" w:rsidR="00D9456C" w:rsidRPr="00D9456C" w:rsidRDefault="00D9456C" w:rsidP="00D9456C">
            <w:pPr>
              <w:spacing w:after="0" w:line="240" w:lineRule="auto"/>
              <w:jc w:val="right"/>
              <w:rPr>
                <w:rFonts w:ascii="Calibri" w:eastAsia="Times New Roman" w:hAnsi="Calibri" w:cs="Calibri"/>
                <w:color w:val="000000"/>
                <w:kern w:val="0"/>
                <w14:ligatures w14:val="none"/>
              </w:rPr>
            </w:pPr>
            <w:r w:rsidRPr="00D9456C">
              <w:rPr>
                <w:rFonts w:ascii="Calibri" w:eastAsia="Times New Roman" w:hAnsi="Calibri" w:cs="Calibri"/>
                <w:color w:val="000000"/>
                <w:kern w:val="0"/>
                <w14:ligatures w14:val="none"/>
              </w:rPr>
              <w:t>22577</w:t>
            </w:r>
          </w:p>
        </w:tc>
        <w:tc>
          <w:tcPr>
            <w:tcW w:w="1580" w:type="dxa"/>
            <w:tcBorders>
              <w:top w:val="nil"/>
              <w:left w:val="nil"/>
              <w:bottom w:val="nil"/>
              <w:right w:val="nil"/>
            </w:tcBorders>
            <w:shd w:val="clear" w:color="auto" w:fill="auto"/>
            <w:noWrap/>
            <w:vAlign w:val="bottom"/>
            <w:hideMark/>
          </w:tcPr>
          <w:p w14:paraId="7709404B" w14:textId="77777777" w:rsidR="00D9456C" w:rsidRPr="00D9456C" w:rsidRDefault="00D9456C" w:rsidP="00D9456C">
            <w:pPr>
              <w:spacing w:after="0" w:line="240" w:lineRule="auto"/>
              <w:jc w:val="right"/>
              <w:rPr>
                <w:rFonts w:ascii="Calibri" w:eastAsia="Times New Roman" w:hAnsi="Calibri" w:cs="Calibri"/>
                <w:color w:val="000000"/>
                <w:kern w:val="0"/>
                <w14:ligatures w14:val="none"/>
              </w:rPr>
            </w:pPr>
            <w:r w:rsidRPr="00D9456C">
              <w:rPr>
                <w:rFonts w:ascii="Calibri" w:eastAsia="Times New Roman" w:hAnsi="Calibri" w:cs="Calibri"/>
                <w:color w:val="000000"/>
                <w:kern w:val="0"/>
                <w14:ligatures w14:val="none"/>
              </w:rPr>
              <w:t>6555</w:t>
            </w:r>
          </w:p>
        </w:tc>
        <w:tc>
          <w:tcPr>
            <w:tcW w:w="1840" w:type="dxa"/>
            <w:tcBorders>
              <w:top w:val="nil"/>
              <w:left w:val="nil"/>
              <w:bottom w:val="nil"/>
              <w:right w:val="nil"/>
            </w:tcBorders>
            <w:shd w:val="clear" w:color="auto" w:fill="auto"/>
            <w:noWrap/>
            <w:vAlign w:val="bottom"/>
            <w:hideMark/>
          </w:tcPr>
          <w:p w14:paraId="38F46373" w14:textId="77777777" w:rsidR="00D9456C" w:rsidRPr="00D9456C" w:rsidRDefault="00D9456C" w:rsidP="00D9456C">
            <w:pPr>
              <w:spacing w:after="0" w:line="240" w:lineRule="auto"/>
              <w:jc w:val="right"/>
              <w:rPr>
                <w:rFonts w:ascii="Calibri" w:eastAsia="Times New Roman" w:hAnsi="Calibri" w:cs="Calibri"/>
                <w:color w:val="000000"/>
                <w:kern w:val="0"/>
                <w14:ligatures w14:val="none"/>
              </w:rPr>
            </w:pPr>
            <w:r w:rsidRPr="00D9456C">
              <w:rPr>
                <w:rFonts w:ascii="Calibri" w:eastAsia="Times New Roman" w:hAnsi="Calibri" w:cs="Calibri"/>
                <w:color w:val="000000"/>
                <w:kern w:val="0"/>
                <w14:ligatures w14:val="none"/>
              </w:rPr>
              <w:t>29%</w:t>
            </w:r>
          </w:p>
        </w:tc>
        <w:tc>
          <w:tcPr>
            <w:tcW w:w="1840" w:type="dxa"/>
            <w:tcBorders>
              <w:top w:val="nil"/>
              <w:left w:val="nil"/>
              <w:bottom w:val="nil"/>
              <w:right w:val="nil"/>
            </w:tcBorders>
            <w:shd w:val="clear" w:color="auto" w:fill="auto"/>
            <w:noWrap/>
            <w:vAlign w:val="bottom"/>
            <w:hideMark/>
          </w:tcPr>
          <w:p w14:paraId="12980354" w14:textId="77777777" w:rsidR="00D9456C" w:rsidRPr="00D9456C" w:rsidRDefault="00D9456C" w:rsidP="00D9456C">
            <w:pPr>
              <w:spacing w:after="0" w:line="240" w:lineRule="auto"/>
              <w:jc w:val="right"/>
              <w:rPr>
                <w:rFonts w:ascii="Calibri" w:eastAsia="Times New Roman" w:hAnsi="Calibri" w:cs="Calibri"/>
                <w:color w:val="000000"/>
                <w:kern w:val="0"/>
                <w14:ligatures w14:val="none"/>
              </w:rPr>
            </w:pPr>
            <w:r w:rsidRPr="00D9456C">
              <w:rPr>
                <w:rFonts w:ascii="Calibri" w:eastAsia="Times New Roman" w:hAnsi="Calibri" w:cs="Calibri"/>
                <w:color w:val="000000"/>
                <w:kern w:val="0"/>
                <w14:ligatures w14:val="none"/>
              </w:rPr>
              <w:t>19%</w:t>
            </w:r>
          </w:p>
        </w:tc>
      </w:tr>
      <w:tr w:rsidR="00D9456C" w:rsidRPr="00D9456C" w14:paraId="1459ED25" w14:textId="77777777" w:rsidTr="00D9456C">
        <w:trPr>
          <w:trHeight w:val="315"/>
        </w:trPr>
        <w:tc>
          <w:tcPr>
            <w:tcW w:w="1420" w:type="dxa"/>
            <w:tcBorders>
              <w:top w:val="nil"/>
              <w:left w:val="nil"/>
              <w:bottom w:val="nil"/>
              <w:right w:val="nil"/>
            </w:tcBorders>
            <w:shd w:val="clear" w:color="auto" w:fill="auto"/>
            <w:noWrap/>
            <w:vAlign w:val="bottom"/>
            <w:hideMark/>
          </w:tcPr>
          <w:p w14:paraId="464DD07C" w14:textId="77777777" w:rsidR="00D9456C" w:rsidRPr="00D9456C" w:rsidRDefault="00D9456C" w:rsidP="00D9456C">
            <w:pPr>
              <w:spacing w:after="0" w:line="240" w:lineRule="auto"/>
              <w:rPr>
                <w:rFonts w:ascii="Calibri" w:eastAsia="Times New Roman" w:hAnsi="Calibri" w:cs="Calibri"/>
                <w:color w:val="000000"/>
                <w:kern w:val="0"/>
                <w14:ligatures w14:val="none"/>
              </w:rPr>
            </w:pPr>
            <w:r w:rsidRPr="00D9456C">
              <w:rPr>
                <w:rFonts w:ascii="Calibri" w:eastAsia="Times New Roman" w:hAnsi="Calibri" w:cs="Calibri"/>
                <w:color w:val="000000"/>
                <w:kern w:val="0"/>
                <w14:ligatures w14:val="none"/>
              </w:rPr>
              <w:t>Two Adults</w:t>
            </w:r>
          </w:p>
        </w:tc>
        <w:tc>
          <w:tcPr>
            <w:tcW w:w="1180" w:type="dxa"/>
            <w:tcBorders>
              <w:top w:val="nil"/>
              <w:left w:val="nil"/>
              <w:bottom w:val="nil"/>
              <w:right w:val="nil"/>
            </w:tcBorders>
            <w:shd w:val="clear" w:color="auto" w:fill="auto"/>
            <w:noWrap/>
            <w:vAlign w:val="bottom"/>
            <w:hideMark/>
          </w:tcPr>
          <w:p w14:paraId="3244119E" w14:textId="77777777" w:rsidR="00D9456C" w:rsidRPr="00D9456C" w:rsidRDefault="00D9456C" w:rsidP="00D9456C">
            <w:pPr>
              <w:spacing w:after="0" w:line="240" w:lineRule="auto"/>
              <w:jc w:val="right"/>
              <w:rPr>
                <w:rFonts w:ascii="Calibri" w:eastAsia="Times New Roman" w:hAnsi="Calibri" w:cs="Calibri"/>
                <w:color w:val="000000"/>
                <w:kern w:val="0"/>
                <w14:ligatures w14:val="none"/>
              </w:rPr>
            </w:pPr>
            <w:r w:rsidRPr="00D9456C">
              <w:rPr>
                <w:rFonts w:ascii="Calibri" w:eastAsia="Times New Roman" w:hAnsi="Calibri" w:cs="Calibri"/>
                <w:color w:val="000000"/>
                <w:kern w:val="0"/>
                <w14:ligatures w14:val="none"/>
              </w:rPr>
              <w:t>81560</w:t>
            </w:r>
          </w:p>
        </w:tc>
        <w:tc>
          <w:tcPr>
            <w:tcW w:w="1580" w:type="dxa"/>
            <w:tcBorders>
              <w:top w:val="nil"/>
              <w:left w:val="nil"/>
              <w:bottom w:val="nil"/>
              <w:right w:val="nil"/>
            </w:tcBorders>
            <w:shd w:val="clear" w:color="auto" w:fill="auto"/>
            <w:noWrap/>
            <w:vAlign w:val="bottom"/>
            <w:hideMark/>
          </w:tcPr>
          <w:p w14:paraId="7864BBCD" w14:textId="77777777" w:rsidR="00D9456C" w:rsidRPr="00D9456C" w:rsidRDefault="00D9456C" w:rsidP="00D9456C">
            <w:pPr>
              <w:spacing w:after="0" w:line="240" w:lineRule="auto"/>
              <w:jc w:val="right"/>
              <w:rPr>
                <w:rFonts w:ascii="Calibri" w:eastAsia="Times New Roman" w:hAnsi="Calibri" w:cs="Calibri"/>
                <w:color w:val="000000"/>
                <w:kern w:val="0"/>
                <w14:ligatures w14:val="none"/>
              </w:rPr>
            </w:pPr>
            <w:r w:rsidRPr="00D9456C">
              <w:rPr>
                <w:rFonts w:ascii="Calibri" w:eastAsia="Times New Roman" w:hAnsi="Calibri" w:cs="Calibri"/>
                <w:color w:val="000000"/>
                <w:kern w:val="0"/>
                <w14:ligatures w14:val="none"/>
              </w:rPr>
              <w:t>32424</w:t>
            </w:r>
          </w:p>
        </w:tc>
        <w:tc>
          <w:tcPr>
            <w:tcW w:w="1840" w:type="dxa"/>
            <w:tcBorders>
              <w:top w:val="nil"/>
              <w:left w:val="nil"/>
              <w:bottom w:val="nil"/>
              <w:right w:val="nil"/>
            </w:tcBorders>
            <w:shd w:val="clear" w:color="auto" w:fill="auto"/>
            <w:noWrap/>
            <w:vAlign w:val="bottom"/>
            <w:hideMark/>
          </w:tcPr>
          <w:p w14:paraId="4B85ACC5" w14:textId="77777777" w:rsidR="00D9456C" w:rsidRPr="00D9456C" w:rsidRDefault="00D9456C" w:rsidP="00D9456C">
            <w:pPr>
              <w:spacing w:after="0" w:line="240" w:lineRule="auto"/>
              <w:jc w:val="right"/>
              <w:rPr>
                <w:rFonts w:ascii="Calibri" w:eastAsia="Times New Roman" w:hAnsi="Calibri" w:cs="Calibri"/>
                <w:color w:val="000000"/>
                <w:kern w:val="0"/>
                <w14:ligatures w14:val="none"/>
              </w:rPr>
            </w:pPr>
            <w:r w:rsidRPr="00D9456C">
              <w:rPr>
                <w:rFonts w:ascii="Calibri" w:eastAsia="Times New Roman" w:hAnsi="Calibri" w:cs="Calibri"/>
                <w:color w:val="000000"/>
                <w:kern w:val="0"/>
                <w14:ligatures w14:val="none"/>
              </w:rPr>
              <w:t>40%</w:t>
            </w:r>
          </w:p>
        </w:tc>
        <w:tc>
          <w:tcPr>
            <w:tcW w:w="1840" w:type="dxa"/>
            <w:tcBorders>
              <w:top w:val="nil"/>
              <w:left w:val="nil"/>
              <w:bottom w:val="nil"/>
              <w:right w:val="nil"/>
            </w:tcBorders>
            <w:shd w:val="clear" w:color="auto" w:fill="auto"/>
            <w:noWrap/>
            <w:vAlign w:val="bottom"/>
            <w:hideMark/>
          </w:tcPr>
          <w:p w14:paraId="6241E0CC" w14:textId="77777777" w:rsidR="00D9456C" w:rsidRPr="00D9456C" w:rsidRDefault="00D9456C" w:rsidP="00D9456C">
            <w:pPr>
              <w:spacing w:after="0" w:line="240" w:lineRule="auto"/>
              <w:jc w:val="right"/>
              <w:rPr>
                <w:rFonts w:ascii="Calibri" w:eastAsia="Times New Roman" w:hAnsi="Calibri" w:cs="Calibri"/>
                <w:color w:val="000000"/>
                <w:kern w:val="0"/>
                <w14:ligatures w14:val="none"/>
              </w:rPr>
            </w:pPr>
            <w:r w:rsidRPr="00D9456C">
              <w:rPr>
                <w:rFonts w:ascii="Calibri" w:eastAsia="Times New Roman" w:hAnsi="Calibri" w:cs="Calibri"/>
                <w:color w:val="000000"/>
                <w:kern w:val="0"/>
                <w14:ligatures w14:val="none"/>
              </w:rPr>
              <w:t>68%</w:t>
            </w:r>
          </w:p>
        </w:tc>
      </w:tr>
      <w:tr w:rsidR="00D9456C" w:rsidRPr="00D9456C" w14:paraId="3474E767" w14:textId="77777777" w:rsidTr="00D9456C">
        <w:trPr>
          <w:trHeight w:val="315"/>
        </w:trPr>
        <w:tc>
          <w:tcPr>
            <w:tcW w:w="1420" w:type="dxa"/>
            <w:tcBorders>
              <w:top w:val="single" w:sz="4" w:space="0" w:color="44B3E1"/>
              <w:left w:val="nil"/>
              <w:bottom w:val="nil"/>
              <w:right w:val="nil"/>
            </w:tcBorders>
            <w:shd w:val="clear" w:color="C0E6F5" w:fill="C0E6F5"/>
            <w:noWrap/>
            <w:vAlign w:val="bottom"/>
            <w:hideMark/>
          </w:tcPr>
          <w:p w14:paraId="58EB61A8" w14:textId="77777777" w:rsidR="00D9456C" w:rsidRPr="00D9456C" w:rsidRDefault="00D9456C" w:rsidP="00D9456C">
            <w:pPr>
              <w:spacing w:after="0" w:line="240" w:lineRule="auto"/>
              <w:rPr>
                <w:rFonts w:ascii="Calibri" w:eastAsia="Times New Roman" w:hAnsi="Calibri" w:cs="Calibri"/>
                <w:b/>
                <w:bCs/>
                <w:color w:val="000000"/>
                <w:kern w:val="0"/>
                <w14:ligatures w14:val="none"/>
              </w:rPr>
            </w:pPr>
            <w:r w:rsidRPr="00D9456C">
              <w:rPr>
                <w:rFonts w:ascii="Calibri" w:eastAsia="Times New Roman" w:hAnsi="Calibri" w:cs="Calibri"/>
                <w:b/>
                <w:bCs/>
                <w:color w:val="000000"/>
                <w:kern w:val="0"/>
                <w14:ligatures w14:val="none"/>
              </w:rPr>
              <w:t>Grand Total</w:t>
            </w:r>
          </w:p>
        </w:tc>
        <w:tc>
          <w:tcPr>
            <w:tcW w:w="1180" w:type="dxa"/>
            <w:tcBorders>
              <w:top w:val="single" w:sz="4" w:space="0" w:color="44B3E1"/>
              <w:left w:val="nil"/>
              <w:bottom w:val="nil"/>
              <w:right w:val="nil"/>
            </w:tcBorders>
            <w:shd w:val="clear" w:color="C0E6F5" w:fill="C0E6F5"/>
            <w:noWrap/>
            <w:vAlign w:val="bottom"/>
            <w:hideMark/>
          </w:tcPr>
          <w:p w14:paraId="590E533B" w14:textId="77777777" w:rsidR="00D9456C" w:rsidRPr="00D9456C" w:rsidRDefault="00D9456C" w:rsidP="00D9456C">
            <w:pPr>
              <w:spacing w:after="0" w:line="240" w:lineRule="auto"/>
              <w:jc w:val="right"/>
              <w:rPr>
                <w:rFonts w:ascii="Calibri" w:eastAsia="Times New Roman" w:hAnsi="Calibri" w:cs="Calibri"/>
                <w:b/>
                <w:bCs/>
                <w:color w:val="000000"/>
                <w:kern w:val="0"/>
                <w14:ligatures w14:val="none"/>
              </w:rPr>
            </w:pPr>
            <w:r w:rsidRPr="00D9456C">
              <w:rPr>
                <w:rFonts w:ascii="Calibri" w:eastAsia="Times New Roman" w:hAnsi="Calibri" w:cs="Calibri"/>
                <w:b/>
                <w:bCs/>
                <w:color w:val="000000"/>
                <w:kern w:val="0"/>
                <w14:ligatures w14:val="none"/>
              </w:rPr>
              <w:t>119390</w:t>
            </w:r>
          </w:p>
        </w:tc>
        <w:tc>
          <w:tcPr>
            <w:tcW w:w="1580" w:type="dxa"/>
            <w:tcBorders>
              <w:top w:val="single" w:sz="4" w:space="0" w:color="44B3E1"/>
              <w:left w:val="nil"/>
              <w:bottom w:val="nil"/>
              <w:right w:val="nil"/>
            </w:tcBorders>
            <w:shd w:val="clear" w:color="C0E6F5" w:fill="C0E6F5"/>
            <w:noWrap/>
            <w:vAlign w:val="bottom"/>
            <w:hideMark/>
          </w:tcPr>
          <w:p w14:paraId="159BD92D" w14:textId="77777777" w:rsidR="00D9456C" w:rsidRPr="00D9456C" w:rsidRDefault="00D9456C" w:rsidP="00D9456C">
            <w:pPr>
              <w:spacing w:after="0" w:line="240" w:lineRule="auto"/>
              <w:jc w:val="right"/>
              <w:rPr>
                <w:rFonts w:ascii="Calibri" w:eastAsia="Times New Roman" w:hAnsi="Calibri" w:cs="Calibri"/>
                <w:b/>
                <w:bCs/>
                <w:color w:val="000000"/>
                <w:kern w:val="0"/>
                <w14:ligatures w14:val="none"/>
              </w:rPr>
            </w:pPr>
            <w:r w:rsidRPr="00D9456C">
              <w:rPr>
                <w:rFonts w:ascii="Calibri" w:eastAsia="Times New Roman" w:hAnsi="Calibri" w:cs="Calibri"/>
                <w:b/>
                <w:bCs/>
                <w:color w:val="000000"/>
                <w:kern w:val="0"/>
                <w14:ligatures w14:val="none"/>
              </w:rPr>
              <w:t>44224</w:t>
            </w:r>
          </w:p>
        </w:tc>
        <w:tc>
          <w:tcPr>
            <w:tcW w:w="1840" w:type="dxa"/>
            <w:tcBorders>
              <w:top w:val="single" w:sz="4" w:space="0" w:color="44B3E1"/>
              <w:left w:val="nil"/>
              <w:bottom w:val="nil"/>
              <w:right w:val="nil"/>
            </w:tcBorders>
            <w:shd w:val="clear" w:color="C0E6F5" w:fill="C0E6F5"/>
            <w:noWrap/>
            <w:vAlign w:val="bottom"/>
            <w:hideMark/>
          </w:tcPr>
          <w:p w14:paraId="16E7458D" w14:textId="77777777" w:rsidR="00D9456C" w:rsidRPr="00D9456C" w:rsidRDefault="00D9456C" w:rsidP="00D9456C">
            <w:pPr>
              <w:spacing w:after="0" w:line="240" w:lineRule="auto"/>
              <w:jc w:val="right"/>
              <w:rPr>
                <w:rFonts w:ascii="Calibri" w:eastAsia="Times New Roman" w:hAnsi="Calibri" w:cs="Calibri"/>
                <w:b/>
                <w:bCs/>
                <w:color w:val="000000"/>
                <w:kern w:val="0"/>
                <w14:ligatures w14:val="none"/>
              </w:rPr>
            </w:pPr>
            <w:r w:rsidRPr="00D9456C">
              <w:rPr>
                <w:rFonts w:ascii="Calibri" w:eastAsia="Times New Roman" w:hAnsi="Calibri" w:cs="Calibri"/>
                <w:b/>
                <w:bCs/>
                <w:color w:val="000000"/>
                <w:kern w:val="0"/>
                <w14:ligatures w14:val="none"/>
              </w:rPr>
              <w:t>37%</w:t>
            </w:r>
          </w:p>
        </w:tc>
        <w:tc>
          <w:tcPr>
            <w:tcW w:w="1840" w:type="dxa"/>
            <w:tcBorders>
              <w:top w:val="single" w:sz="4" w:space="0" w:color="44B3E1"/>
              <w:left w:val="nil"/>
              <w:bottom w:val="nil"/>
              <w:right w:val="nil"/>
            </w:tcBorders>
            <w:shd w:val="clear" w:color="C0E6F5" w:fill="C0E6F5"/>
            <w:noWrap/>
            <w:vAlign w:val="bottom"/>
            <w:hideMark/>
          </w:tcPr>
          <w:p w14:paraId="41640086" w14:textId="77777777" w:rsidR="00D9456C" w:rsidRPr="00D9456C" w:rsidRDefault="00D9456C" w:rsidP="00D9456C">
            <w:pPr>
              <w:spacing w:after="0" w:line="240" w:lineRule="auto"/>
              <w:jc w:val="right"/>
              <w:rPr>
                <w:rFonts w:ascii="Calibri" w:eastAsia="Times New Roman" w:hAnsi="Calibri" w:cs="Calibri"/>
                <w:b/>
                <w:bCs/>
                <w:color w:val="000000"/>
                <w:kern w:val="0"/>
                <w14:ligatures w14:val="none"/>
              </w:rPr>
            </w:pPr>
            <w:r w:rsidRPr="00D9456C">
              <w:rPr>
                <w:rFonts w:ascii="Calibri" w:eastAsia="Times New Roman" w:hAnsi="Calibri" w:cs="Calibri"/>
                <w:b/>
                <w:bCs/>
                <w:color w:val="000000"/>
                <w:kern w:val="0"/>
                <w14:ligatures w14:val="none"/>
              </w:rPr>
              <w:t>100%</w:t>
            </w:r>
          </w:p>
        </w:tc>
      </w:tr>
    </w:tbl>
    <w:p w14:paraId="70C83AB0" w14:textId="77777777" w:rsidR="00AE1E10" w:rsidRPr="004B3978" w:rsidRDefault="00AE1E10" w:rsidP="00596B5E">
      <w:pPr>
        <w:rPr>
          <w:rFonts w:ascii="Calibri" w:hAnsi="Calibri" w:cs="Calibri"/>
        </w:rPr>
      </w:pPr>
    </w:p>
    <w:p w14:paraId="78B85719" w14:textId="77777777" w:rsidR="00D9456C" w:rsidRPr="004B3978" w:rsidRDefault="00D9456C" w:rsidP="00596B5E">
      <w:pPr>
        <w:rPr>
          <w:rFonts w:ascii="Calibri" w:hAnsi="Calibri" w:cs="Calibri"/>
        </w:rPr>
      </w:pPr>
    </w:p>
    <w:p w14:paraId="310E5F9C" w14:textId="34CCE7EC" w:rsidR="006237B3" w:rsidRPr="000E1CD2" w:rsidRDefault="00E77178" w:rsidP="00596B5E">
      <w:pPr>
        <w:rPr>
          <w:rFonts w:ascii="Calibri" w:hAnsi="Calibri" w:cs="Calibri"/>
          <w:sz w:val="28"/>
          <w:szCs w:val="28"/>
        </w:rPr>
      </w:pPr>
      <w:r w:rsidRPr="000E1CD2">
        <w:rPr>
          <w:rFonts w:ascii="Calibri" w:hAnsi="Calibri" w:cs="Calibri"/>
          <w:sz w:val="28"/>
          <w:szCs w:val="28"/>
        </w:rPr>
        <w:t>Visualization: -</w:t>
      </w:r>
      <w:r w:rsidR="00DD666D" w:rsidRPr="000E1CD2">
        <w:rPr>
          <w:rFonts w:ascii="Calibri" w:hAnsi="Calibri" w:cs="Calibri"/>
          <w:sz w:val="28"/>
          <w:szCs w:val="28"/>
        </w:rPr>
        <w:t xml:space="preserve"> </w:t>
      </w:r>
    </w:p>
    <w:p w14:paraId="6F25F900" w14:textId="3AA2667C" w:rsidR="006237B3" w:rsidRPr="004B3978" w:rsidRDefault="006237B3" w:rsidP="00596B5E">
      <w:pPr>
        <w:rPr>
          <w:rFonts w:ascii="Calibri" w:hAnsi="Calibri" w:cs="Calibri"/>
        </w:rPr>
      </w:pPr>
      <w:r w:rsidRPr="004B3978">
        <w:rPr>
          <w:rFonts w:ascii="Calibri" w:hAnsi="Calibri" w:cs="Calibri"/>
          <w:noProof/>
        </w:rPr>
        <w:drawing>
          <wp:inline distT="0" distB="0" distL="0" distR="0" wp14:anchorId="0342655D" wp14:editId="33EA1097">
            <wp:extent cx="6754483" cy="2895600"/>
            <wp:effectExtent l="0" t="0" r="8890" b="0"/>
            <wp:docPr id="1865269225" name="Chart 1">
              <a:extLst xmlns:a="http://schemas.openxmlformats.org/drawingml/2006/main">
                <a:ext uri="{FF2B5EF4-FFF2-40B4-BE49-F238E27FC236}">
                  <a16:creationId xmlns:a16="http://schemas.microsoft.com/office/drawing/2014/main" id="{3ACDE8BC-E3E6-4711-B9B5-24E8A3C745FA}"/>
                </a:ext>
                <a:ext uri="{C183D7F6-B498-43B3-948B-1728B52AA6E4}">
                  <adec:decorative xmlns:adec="http://schemas.microsoft.com/office/drawing/2017/decorative" val="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14:paraId="730FCA35" w14:textId="77777777" w:rsidR="00AE1E10" w:rsidRPr="004B3978" w:rsidRDefault="00AE1E10" w:rsidP="00596B5E">
      <w:pPr>
        <w:rPr>
          <w:rFonts w:ascii="Calibri" w:hAnsi="Calibri" w:cs="Calibri"/>
        </w:rPr>
      </w:pPr>
    </w:p>
    <w:p w14:paraId="5C9FFEAE" w14:textId="77777777" w:rsidR="00DD666D" w:rsidRPr="004B3978" w:rsidRDefault="00DD666D" w:rsidP="00596B5E">
      <w:pPr>
        <w:rPr>
          <w:rFonts w:ascii="Calibri" w:hAnsi="Calibri" w:cs="Calibri"/>
        </w:rPr>
      </w:pPr>
    </w:p>
    <w:p w14:paraId="10E83E9F" w14:textId="77777777" w:rsidR="00155315" w:rsidRPr="00944038" w:rsidRDefault="00155315" w:rsidP="00155315">
      <w:pPr>
        <w:spacing w:after="0" w:line="360" w:lineRule="atLeast"/>
        <w:rPr>
          <w:rFonts w:ascii="Calibri" w:eastAsia="Times New Roman" w:hAnsi="Calibri" w:cs="Calibri"/>
          <w:color w:val="1F1F1F"/>
          <w:kern w:val="0"/>
          <w:sz w:val="28"/>
          <w:szCs w:val="28"/>
          <w:bdr w:val="none" w:sz="0" w:space="0" w:color="auto" w:frame="1"/>
          <w14:ligatures w14:val="none"/>
        </w:rPr>
      </w:pPr>
      <w:r w:rsidRPr="00944038">
        <w:rPr>
          <w:rFonts w:ascii="Calibri" w:eastAsia="Times New Roman" w:hAnsi="Calibri" w:cs="Calibri"/>
          <w:color w:val="1F1F1F"/>
          <w:kern w:val="0"/>
          <w:sz w:val="28"/>
          <w:szCs w:val="28"/>
          <w:bdr w:val="none" w:sz="0" w:space="0" w:color="auto" w:frame="1"/>
          <w14:ligatures w14:val="none"/>
        </w:rPr>
        <w:lastRenderedPageBreak/>
        <w:t>Observations:</w:t>
      </w:r>
    </w:p>
    <w:p w14:paraId="7DAC540F" w14:textId="58310778" w:rsidR="00DB5799" w:rsidRPr="004B3978" w:rsidRDefault="00DB5799" w:rsidP="00155315">
      <w:pPr>
        <w:spacing w:after="0" w:line="360" w:lineRule="atLeast"/>
        <w:rPr>
          <w:rFonts w:ascii="Calibri" w:eastAsia="Times New Roman" w:hAnsi="Calibri" w:cs="Calibri"/>
          <w:color w:val="1F1F1F"/>
          <w:kern w:val="0"/>
          <w14:ligatures w14:val="none"/>
        </w:rPr>
      </w:pPr>
    </w:p>
    <w:p w14:paraId="5C3AA042" w14:textId="2F4A214D" w:rsidR="00461377" w:rsidRPr="00461377" w:rsidRDefault="00461377" w:rsidP="00CF4002">
      <w:pPr>
        <w:numPr>
          <w:ilvl w:val="0"/>
          <w:numId w:val="10"/>
        </w:numPr>
        <w:spacing w:after="0" w:line="360" w:lineRule="atLeast"/>
        <w:rPr>
          <w:rFonts w:ascii="Calibri" w:eastAsia="Times New Roman" w:hAnsi="Calibri" w:cs="Calibri"/>
          <w:color w:val="1F1F1F"/>
          <w:kern w:val="0"/>
          <w14:ligatures w14:val="none"/>
        </w:rPr>
      </w:pPr>
      <w:r w:rsidRPr="00461377">
        <w:rPr>
          <w:rFonts w:ascii="Calibri" w:eastAsia="Times New Roman" w:hAnsi="Calibri" w:cs="Calibri"/>
          <w:color w:val="1F1F1F"/>
          <w:kern w:val="0"/>
          <w:bdr w:val="none" w:sz="0" w:space="0" w:color="auto" w:frame="1"/>
          <w14:ligatures w14:val="none"/>
        </w:rPr>
        <w:t xml:space="preserve">The guest distribution is as follows: </w:t>
      </w:r>
      <w:proofErr w:type="gramStart"/>
      <w:r w:rsidRPr="00461377">
        <w:rPr>
          <w:rFonts w:ascii="Calibri" w:eastAsia="Times New Roman" w:hAnsi="Calibri" w:cs="Calibri"/>
          <w:color w:val="1F1F1F"/>
          <w:kern w:val="0"/>
          <w:bdr w:val="none" w:sz="0" w:space="0" w:color="auto" w:frame="1"/>
          <w14:ligatures w14:val="none"/>
        </w:rPr>
        <w:t>The majority of</w:t>
      </w:r>
      <w:proofErr w:type="gramEnd"/>
      <w:r w:rsidRPr="00461377">
        <w:rPr>
          <w:rFonts w:ascii="Calibri" w:eastAsia="Times New Roman" w:hAnsi="Calibri" w:cs="Calibri"/>
          <w:color w:val="1F1F1F"/>
          <w:kern w:val="0"/>
          <w:bdr w:val="none" w:sz="0" w:space="0" w:color="auto" w:frame="1"/>
          <w14:ligatures w14:val="none"/>
        </w:rPr>
        <w:t xml:space="preserve"> guests, around 68%, consist of pairs such as couples or friends, falling under the category of "Two Adults." Solo travelers, referred to as Singles, make up 19% of the guests, while Families, consisting of groups with children, represent the smallest proportion at 13%.</w:t>
      </w:r>
    </w:p>
    <w:p w14:paraId="6B2571BC" w14:textId="6E9ADA54" w:rsidR="002A7270" w:rsidRDefault="002A7270" w:rsidP="00155315">
      <w:pPr>
        <w:numPr>
          <w:ilvl w:val="0"/>
          <w:numId w:val="10"/>
        </w:numPr>
        <w:spacing w:after="0" w:line="360" w:lineRule="atLeast"/>
        <w:rPr>
          <w:rFonts w:ascii="Calibri" w:eastAsia="Times New Roman" w:hAnsi="Calibri" w:cs="Calibri"/>
          <w:color w:val="1F1F1F"/>
          <w:kern w:val="0"/>
          <w14:ligatures w14:val="none"/>
        </w:rPr>
      </w:pPr>
      <w:r w:rsidRPr="002A7270">
        <w:rPr>
          <w:rFonts w:ascii="Calibri" w:eastAsia="Times New Roman" w:hAnsi="Calibri" w:cs="Calibri"/>
          <w:color w:val="1F1F1F"/>
          <w:kern w:val="0"/>
          <w14:ligatures w14:val="none"/>
        </w:rPr>
        <w:t xml:space="preserve">Families: </w:t>
      </w:r>
      <w:r w:rsidR="00057F1C" w:rsidRPr="00057F1C">
        <w:rPr>
          <w:rFonts w:ascii="Calibri" w:eastAsia="Times New Roman" w:hAnsi="Calibri" w:cs="Calibri"/>
          <w:color w:val="1F1F1F"/>
          <w:kern w:val="0"/>
          <w14:ligatures w14:val="none"/>
        </w:rPr>
        <w:t>despite being the smallest segment, are most likely to cancel.</w:t>
      </w:r>
      <w:r w:rsidRPr="002A7270">
        <w:rPr>
          <w:rFonts w:ascii="Calibri" w:eastAsia="Times New Roman" w:hAnsi="Calibri" w:cs="Calibri"/>
          <w:color w:val="1F1F1F"/>
          <w:kern w:val="0"/>
          <w14:ligatures w14:val="none"/>
        </w:rPr>
        <w:t xml:space="preserve"> (34% of families cancel).</w:t>
      </w:r>
    </w:p>
    <w:p w14:paraId="15B741D6" w14:textId="40AAB63E" w:rsidR="00A03360" w:rsidRDefault="00C96E2D" w:rsidP="00155315">
      <w:pPr>
        <w:numPr>
          <w:ilvl w:val="0"/>
          <w:numId w:val="10"/>
        </w:numPr>
        <w:spacing w:after="0" w:line="360" w:lineRule="atLeast"/>
        <w:rPr>
          <w:rFonts w:ascii="Calibri" w:eastAsia="Times New Roman" w:hAnsi="Calibri" w:cs="Calibri"/>
          <w:color w:val="1F1F1F"/>
          <w:kern w:val="0"/>
          <w14:ligatures w14:val="none"/>
        </w:rPr>
      </w:pPr>
      <w:r w:rsidRPr="00C96E2D">
        <w:rPr>
          <w:rFonts w:ascii="Calibri" w:eastAsia="Times New Roman" w:hAnsi="Calibri" w:cs="Calibri"/>
          <w:color w:val="1F1F1F"/>
          <w:kern w:val="0"/>
          <w14:ligatures w14:val="none"/>
        </w:rPr>
        <w:t>Two Adults:</w:t>
      </w:r>
      <w:r>
        <w:rPr>
          <w:rFonts w:ascii="Calibri" w:eastAsia="Times New Roman" w:hAnsi="Calibri" w:cs="Calibri"/>
          <w:color w:val="1F1F1F"/>
          <w:kern w:val="0"/>
          <w14:ligatures w14:val="none"/>
        </w:rPr>
        <w:t xml:space="preserve"> </w:t>
      </w:r>
      <w:r w:rsidRPr="00C96E2D">
        <w:rPr>
          <w:rFonts w:ascii="Calibri" w:eastAsia="Times New Roman" w:hAnsi="Calibri" w:cs="Calibri"/>
          <w:color w:val="1F1F1F"/>
          <w:kern w:val="0"/>
          <w14:ligatures w14:val="none"/>
        </w:rPr>
        <w:t>This group has the highest cancellation rate among the three categories</w:t>
      </w:r>
      <w:r w:rsidR="00D540B4">
        <w:rPr>
          <w:rFonts w:ascii="Calibri" w:eastAsia="Times New Roman" w:hAnsi="Calibri" w:cs="Calibri"/>
          <w:color w:val="1F1F1F"/>
          <w:kern w:val="0"/>
          <w14:ligatures w14:val="none"/>
        </w:rPr>
        <w:t xml:space="preserve"> </w:t>
      </w:r>
      <w:r w:rsidR="00D540B4">
        <w:t>(</w:t>
      </w:r>
      <w:r w:rsidR="00D540B4" w:rsidRPr="00D540B4">
        <w:rPr>
          <w:rFonts w:ascii="Calibri" w:eastAsia="Times New Roman" w:hAnsi="Calibri" w:cs="Calibri"/>
          <w:color w:val="1F1F1F"/>
          <w:kern w:val="0"/>
          <w14:ligatures w14:val="none"/>
        </w:rPr>
        <w:t>40% of couples cancel).</w:t>
      </w:r>
    </w:p>
    <w:p w14:paraId="3B6CE465" w14:textId="77777777" w:rsidR="00EF7EFA" w:rsidRDefault="00EF7EFA" w:rsidP="00EF7EFA">
      <w:pPr>
        <w:numPr>
          <w:ilvl w:val="0"/>
          <w:numId w:val="10"/>
        </w:numPr>
        <w:spacing w:after="0" w:line="360" w:lineRule="atLeast"/>
        <w:rPr>
          <w:rFonts w:ascii="Calibri" w:eastAsia="Times New Roman" w:hAnsi="Calibri" w:cs="Calibri"/>
          <w:color w:val="1F1F1F"/>
          <w:kern w:val="0"/>
          <w14:ligatures w14:val="none"/>
        </w:rPr>
      </w:pPr>
      <w:r w:rsidRPr="00A03360">
        <w:rPr>
          <w:rFonts w:ascii="Calibri" w:eastAsia="Times New Roman" w:hAnsi="Calibri" w:cs="Calibri"/>
          <w:color w:val="1F1F1F"/>
          <w:kern w:val="0"/>
          <w14:ligatures w14:val="none"/>
        </w:rPr>
        <w:t xml:space="preserve">Single: </w:t>
      </w:r>
      <w:r w:rsidRPr="007C7E1F">
        <w:rPr>
          <w:rFonts w:ascii="Calibri" w:eastAsia="Times New Roman" w:hAnsi="Calibri" w:cs="Calibri"/>
          <w:color w:val="1F1F1F"/>
          <w:kern w:val="0"/>
          <w14:ligatures w14:val="none"/>
        </w:rPr>
        <w:t>The lowest cancellation rate is in the "Single" category, with 29% of bookings being cancelled</w:t>
      </w:r>
      <w:r>
        <w:rPr>
          <w:rFonts w:ascii="Calibri" w:eastAsia="Times New Roman" w:hAnsi="Calibri" w:cs="Calibri"/>
          <w:color w:val="1F1F1F"/>
          <w:kern w:val="0"/>
          <w14:ligatures w14:val="none"/>
        </w:rPr>
        <w:t xml:space="preserve">, </w:t>
      </w:r>
      <w:r w:rsidRPr="00A03360">
        <w:rPr>
          <w:rFonts w:ascii="Calibri" w:eastAsia="Times New Roman" w:hAnsi="Calibri" w:cs="Calibri"/>
          <w:color w:val="1F1F1F"/>
          <w:kern w:val="0"/>
          <w14:ligatures w14:val="none"/>
        </w:rPr>
        <w:t>suggesting a relatively more stable booking pattern among singles.</w:t>
      </w:r>
    </w:p>
    <w:p w14:paraId="1F3B27A7" w14:textId="77777777" w:rsidR="00EF7EFA" w:rsidRPr="00C96E2D" w:rsidRDefault="00EF7EFA" w:rsidP="00EF7EFA">
      <w:pPr>
        <w:spacing w:after="0" w:line="360" w:lineRule="atLeast"/>
        <w:ind w:left="720"/>
        <w:rPr>
          <w:rFonts w:ascii="Calibri" w:eastAsia="Times New Roman" w:hAnsi="Calibri" w:cs="Calibri"/>
          <w:color w:val="1F1F1F"/>
          <w:kern w:val="0"/>
          <w14:ligatures w14:val="none"/>
        </w:rPr>
      </w:pPr>
    </w:p>
    <w:p w14:paraId="124F4A16" w14:textId="3668B09C" w:rsidR="006922B0" w:rsidRPr="00944038" w:rsidRDefault="003C6579" w:rsidP="006922B0">
      <w:pPr>
        <w:spacing w:after="0" w:line="360" w:lineRule="atLeast"/>
        <w:rPr>
          <w:rFonts w:ascii="Calibri" w:eastAsia="Times New Roman" w:hAnsi="Calibri" w:cs="Calibri"/>
          <w:color w:val="1F1F1F"/>
          <w:kern w:val="0"/>
          <w:sz w:val="28"/>
          <w:szCs w:val="28"/>
          <w:bdr w:val="none" w:sz="0" w:space="0" w:color="auto" w:frame="1"/>
          <w14:ligatures w14:val="none"/>
        </w:rPr>
      </w:pPr>
      <w:r>
        <w:rPr>
          <w:rFonts w:ascii="Calibri" w:eastAsia="Times New Roman" w:hAnsi="Calibri" w:cs="Calibri"/>
          <w:color w:val="1F1F1F"/>
          <w:kern w:val="0"/>
          <w:bdr w:val="none" w:sz="0" w:space="0" w:color="auto" w:frame="1"/>
          <w14:ligatures w14:val="none"/>
        </w:rPr>
        <w:br/>
      </w:r>
      <w:r w:rsidR="00C0374C" w:rsidRPr="00944038">
        <w:rPr>
          <w:rFonts w:ascii="Calibri" w:eastAsia="Times New Roman" w:hAnsi="Calibri" w:cs="Calibri"/>
          <w:color w:val="1F1F1F"/>
          <w:kern w:val="0"/>
          <w:sz w:val="28"/>
          <w:szCs w:val="28"/>
          <w:bdr w:val="none" w:sz="0" w:space="0" w:color="auto" w:frame="1"/>
          <w14:ligatures w14:val="none"/>
        </w:rPr>
        <w:t>Interpretations:</w:t>
      </w:r>
      <w:r w:rsidRPr="00944038">
        <w:rPr>
          <w:rFonts w:ascii="Calibri" w:eastAsia="Times New Roman" w:hAnsi="Calibri" w:cs="Calibri"/>
          <w:color w:val="1F1F1F"/>
          <w:kern w:val="0"/>
          <w:sz w:val="28"/>
          <w:szCs w:val="28"/>
          <w:bdr w:val="none" w:sz="0" w:space="0" w:color="auto" w:frame="1"/>
          <w14:ligatures w14:val="none"/>
        </w:rPr>
        <w:t xml:space="preserve"> </w:t>
      </w:r>
    </w:p>
    <w:p w14:paraId="58F91C81" w14:textId="77777777" w:rsidR="003C6579" w:rsidRDefault="003C6579" w:rsidP="006922B0">
      <w:pPr>
        <w:spacing w:after="0" w:line="360" w:lineRule="atLeast"/>
        <w:rPr>
          <w:rFonts w:ascii="Calibri" w:eastAsia="Times New Roman" w:hAnsi="Calibri" w:cs="Calibri"/>
          <w:color w:val="1F1F1F"/>
          <w:kern w:val="0"/>
          <w:bdr w:val="none" w:sz="0" w:space="0" w:color="auto" w:frame="1"/>
          <w14:ligatures w14:val="none"/>
        </w:rPr>
      </w:pPr>
    </w:p>
    <w:p w14:paraId="0D555508" w14:textId="66E487B5" w:rsidR="006B4C83" w:rsidRPr="006B4C83" w:rsidRDefault="006B4C83" w:rsidP="006B4C83">
      <w:pPr>
        <w:numPr>
          <w:ilvl w:val="0"/>
          <w:numId w:val="23"/>
        </w:numPr>
        <w:spacing w:after="0" w:line="360" w:lineRule="atLeast"/>
        <w:rPr>
          <w:rFonts w:ascii="Calibri" w:eastAsia="Times New Roman" w:hAnsi="Calibri" w:cs="Calibri"/>
          <w:color w:val="1F1F1F"/>
          <w:kern w:val="0"/>
          <w:bdr w:val="none" w:sz="0" w:space="0" w:color="auto" w:frame="1"/>
          <w14:ligatures w14:val="none"/>
        </w:rPr>
      </w:pPr>
      <w:r w:rsidRPr="006B4C83">
        <w:rPr>
          <w:rFonts w:ascii="Calibri" w:eastAsia="Times New Roman" w:hAnsi="Calibri" w:cs="Calibri"/>
          <w:color w:val="1F1F1F"/>
          <w:kern w:val="0"/>
          <w:bdr w:val="none" w:sz="0" w:space="0" w:color="auto" w:frame="1"/>
          <w14:ligatures w14:val="none"/>
        </w:rPr>
        <w:t>Most Cancels: Families (highest rate for fewer bookings)</w:t>
      </w:r>
      <w:r>
        <w:rPr>
          <w:rFonts w:ascii="Calibri" w:eastAsia="Times New Roman" w:hAnsi="Calibri" w:cs="Calibri"/>
          <w:color w:val="1F1F1F"/>
          <w:kern w:val="0"/>
          <w:bdr w:val="none" w:sz="0" w:space="0" w:color="auto" w:frame="1"/>
          <w14:ligatures w14:val="none"/>
        </w:rPr>
        <w:t xml:space="preserve">. </w:t>
      </w:r>
      <w:r w:rsidRPr="006B4C83">
        <w:rPr>
          <w:rFonts w:ascii="Calibri" w:eastAsia="Times New Roman" w:hAnsi="Calibri" w:cs="Calibri"/>
          <w:color w:val="1F1F1F"/>
          <w:kern w:val="0"/>
          <w:bdr w:val="none" w:sz="0" w:space="0" w:color="auto" w:frame="1"/>
          <w14:ligatures w14:val="none"/>
        </w:rPr>
        <w:t>While Families cancel the most individually, they are so few that their total cancellations are the least. </w:t>
      </w:r>
    </w:p>
    <w:p w14:paraId="1DABC091" w14:textId="5F710F65" w:rsidR="006B4C83" w:rsidRPr="006B4C83" w:rsidRDefault="006B4C83" w:rsidP="004A76FF">
      <w:pPr>
        <w:numPr>
          <w:ilvl w:val="0"/>
          <w:numId w:val="23"/>
        </w:numPr>
        <w:spacing w:after="0" w:line="360" w:lineRule="atLeast"/>
        <w:rPr>
          <w:rFonts w:ascii="Calibri" w:eastAsia="Times New Roman" w:hAnsi="Calibri" w:cs="Calibri"/>
          <w:color w:val="1F1F1F"/>
          <w:kern w:val="0"/>
          <w:bdr w:val="none" w:sz="0" w:space="0" w:color="auto" w:frame="1"/>
          <w14:ligatures w14:val="none"/>
        </w:rPr>
      </w:pPr>
      <w:r w:rsidRPr="006B4C83">
        <w:rPr>
          <w:rFonts w:ascii="Calibri" w:eastAsia="Times New Roman" w:hAnsi="Calibri" w:cs="Calibri"/>
          <w:color w:val="1F1F1F"/>
          <w:kern w:val="0"/>
          <w:bdr w:val="none" w:sz="0" w:space="0" w:color="auto" w:frame="1"/>
          <w14:ligatures w14:val="none"/>
        </w:rPr>
        <w:t>Frequent Cancels: Couples (moderately high rate for LOTS of bookings)</w:t>
      </w:r>
      <w:r w:rsidR="004A76FF">
        <w:rPr>
          <w:rFonts w:ascii="Calibri" w:eastAsia="Times New Roman" w:hAnsi="Calibri" w:cs="Calibri"/>
          <w:color w:val="1F1F1F"/>
          <w:kern w:val="0"/>
          <w:bdr w:val="none" w:sz="0" w:space="0" w:color="auto" w:frame="1"/>
          <w14:ligatures w14:val="none"/>
        </w:rPr>
        <w:t xml:space="preserve">. </w:t>
      </w:r>
      <w:r w:rsidR="004A76FF" w:rsidRPr="004A76FF">
        <w:rPr>
          <w:rFonts w:ascii="Calibri" w:eastAsia="Times New Roman" w:hAnsi="Calibri" w:cs="Calibri"/>
          <w:color w:val="1F1F1F"/>
          <w:kern w:val="0"/>
          <w:bdr w:val="none" w:sz="0" w:space="0" w:color="auto" w:frame="1"/>
          <w14:ligatures w14:val="none"/>
        </w:rPr>
        <w:t xml:space="preserve">Two Adults, despite being frequent </w:t>
      </w:r>
      <w:r w:rsidR="00C0374C" w:rsidRPr="004A76FF">
        <w:rPr>
          <w:rFonts w:ascii="Calibri" w:eastAsia="Times New Roman" w:hAnsi="Calibri" w:cs="Calibri"/>
          <w:color w:val="1F1F1F"/>
          <w:kern w:val="0"/>
          <w:bdr w:val="none" w:sz="0" w:space="0" w:color="auto" w:frame="1"/>
          <w14:ligatures w14:val="none"/>
        </w:rPr>
        <w:t>cancellers</w:t>
      </w:r>
      <w:r w:rsidR="004A76FF" w:rsidRPr="004A76FF">
        <w:rPr>
          <w:rFonts w:ascii="Calibri" w:eastAsia="Times New Roman" w:hAnsi="Calibri" w:cs="Calibri"/>
          <w:color w:val="1F1F1F"/>
          <w:kern w:val="0"/>
          <w:bdr w:val="none" w:sz="0" w:space="0" w:color="auto" w:frame="1"/>
          <w14:ligatures w14:val="none"/>
        </w:rPr>
        <w:t>, are a large customer base, so understanding their cancellation reasons and offering targeted deals could be key.</w:t>
      </w:r>
    </w:p>
    <w:p w14:paraId="6107380A" w14:textId="6E0CB841" w:rsidR="006B4C83" w:rsidRPr="006B4C83" w:rsidRDefault="006B4C83" w:rsidP="006B4C83">
      <w:pPr>
        <w:numPr>
          <w:ilvl w:val="0"/>
          <w:numId w:val="23"/>
        </w:numPr>
        <w:spacing w:after="0" w:line="360" w:lineRule="atLeast"/>
        <w:rPr>
          <w:rFonts w:ascii="Calibri" w:eastAsia="Times New Roman" w:hAnsi="Calibri" w:cs="Calibri"/>
          <w:color w:val="1F1F1F"/>
          <w:kern w:val="0"/>
          <w:bdr w:val="none" w:sz="0" w:space="0" w:color="auto" w:frame="1"/>
          <w14:ligatures w14:val="none"/>
        </w:rPr>
      </w:pPr>
      <w:r w:rsidRPr="006B4C83">
        <w:rPr>
          <w:rFonts w:ascii="Calibri" w:eastAsia="Times New Roman" w:hAnsi="Calibri" w:cs="Calibri"/>
          <w:color w:val="1F1F1F"/>
          <w:kern w:val="0"/>
          <w:bdr w:val="none" w:sz="0" w:space="0" w:color="auto" w:frame="1"/>
          <w14:ligatures w14:val="none"/>
        </w:rPr>
        <w:t>Stable Bookers: Solo travelers (moderate rate for medium bookings)</w:t>
      </w:r>
      <w:r w:rsidR="00884271">
        <w:rPr>
          <w:rFonts w:ascii="Calibri" w:eastAsia="Times New Roman" w:hAnsi="Calibri" w:cs="Calibri"/>
          <w:color w:val="1F1F1F"/>
          <w:kern w:val="0"/>
          <w:bdr w:val="none" w:sz="0" w:space="0" w:color="auto" w:frame="1"/>
          <w14:ligatures w14:val="none"/>
        </w:rPr>
        <w:t xml:space="preserve">. </w:t>
      </w:r>
      <w:r w:rsidR="00884271" w:rsidRPr="00884271">
        <w:rPr>
          <w:rFonts w:ascii="Calibri" w:eastAsia="Times New Roman" w:hAnsi="Calibri" w:cs="Calibri"/>
          <w:color w:val="1F1F1F"/>
          <w:kern w:val="0"/>
          <w:bdr w:val="none" w:sz="0" w:space="0" w:color="auto" w:frame="1"/>
          <w14:ligatures w14:val="none"/>
        </w:rPr>
        <w:t>They seem the most reliable bunch, with only 29% of solo trips getting canceled. </w:t>
      </w:r>
      <w:r w:rsidR="00884271">
        <w:rPr>
          <w:rFonts w:ascii="Calibri" w:eastAsia="Times New Roman" w:hAnsi="Calibri" w:cs="Calibri"/>
          <w:color w:val="1F1F1F"/>
          <w:kern w:val="0"/>
          <w:bdr w:val="none" w:sz="0" w:space="0" w:color="auto" w:frame="1"/>
          <w14:ligatures w14:val="none"/>
        </w:rPr>
        <w:t>O</w:t>
      </w:r>
      <w:r w:rsidR="00884271" w:rsidRPr="00884271">
        <w:rPr>
          <w:rFonts w:ascii="Calibri" w:eastAsia="Times New Roman" w:hAnsi="Calibri" w:cs="Calibri"/>
          <w:color w:val="1F1F1F"/>
          <w:kern w:val="0"/>
          <w:bdr w:val="none" w:sz="0" w:space="0" w:color="auto" w:frame="1"/>
          <w14:ligatures w14:val="none"/>
        </w:rPr>
        <w:t>ffering them incentives for longer stays or group bookings could further attract them.</w:t>
      </w:r>
    </w:p>
    <w:p w14:paraId="671A6F9C" w14:textId="77777777" w:rsidR="003C6579" w:rsidRPr="004B3978" w:rsidRDefault="003C6579" w:rsidP="006922B0">
      <w:pPr>
        <w:spacing w:after="0" w:line="360" w:lineRule="atLeast"/>
        <w:rPr>
          <w:rFonts w:ascii="Calibri" w:eastAsia="Times New Roman" w:hAnsi="Calibri" w:cs="Calibri"/>
          <w:color w:val="1F1F1F"/>
          <w:kern w:val="0"/>
          <w:bdr w:val="none" w:sz="0" w:space="0" w:color="auto" w:frame="1"/>
          <w14:ligatures w14:val="none"/>
        </w:rPr>
      </w:pPr>
    </w:p>
    <w:p w14:paraId="726EB5F3" w14:textId="77777777" w:rsidR="006922B0" w:rsidRPr="004B3978" w:rsidRDefault="006922B0" w:rsidP="006922B0">
      <w:pPr>
        <w:spacing w:after="0" w:line="360" w:lineRule="atLeast"/>
        <w:rPr>
          <w:rFonts w:ascii="Calibri" w:eastAsia="Times New Roman" w:hAnsi="Calibri" w:cs="Calibri"/>
          <w:color w:val="1F1F1F"/>
          <w:kern w:val="0"/>
          <w:bdr w:val="none" w:sz="0" w:space="0" w:color="auto" w:frame="1"/>
          <w14:ligatures w14:val="none"/>
        </w:rPr>
      </w:pPr>
    </w:p>
    <w:p w14:paraId="7109F327" w14:textId="77777777" w:rsidR="006922B0" w:rsidRPr="004B3978" w:rsidRDefault="006922B0" w:rsidP="006922B0">
      <w:pPr>
        <w:spacing w:after="0" w:line="360" w:lineRule="atLeast"/>
        <w:rPr>
          <w:rFonts w:ascii="Calibri" w:eastAsia="Times New Roman" w:hAnsi="Calibri" w:cs="Calibri"/>
          <w:color w:val="1F1F1F"/>
          <w:kern w:val="0"/>
          <w:bdr w:val="none" w:sz="0" w:space="0" w:color="auto" w:frame="1"/>
          <w14:ligatures w14:val="none"/>
        </w:rPr>
      </w:pPr>
    </w:p>
    <w:p w14:paraId="5AFDFADD" w14:textId="77777777" w:rsidR="00A62819" w:rsidRPr="004B3978" w:rsidRDefault="00A62819" w:rsidP="00596B5E">
      <w:pPr>
        <w:rPr>
          <w:rFonts w:ascii="Calibri" w:hAnsi="Calibri" w:cs="Calibri"/>
        </w:rPr>
      </w:pPr>
    </w:p>
    <w:p w14:paraId="0DE7FE36" w14:textId="77777777" w:rsidR="0003020F" w:rsidRDefault="0003020F" w:rsidP="00596B5E">
      <w:pPr>
        <w:rPr>
          <w:rFonts w:ascii="Calibri" w:hAnsi="Calibri" w:cs="Calibri"/>
          <w:b/>
          <w:bCs/>
          <w:sz w:val="40"/>
          <w:szCs w:val="40"/>
        </w:rPr>
      </w:pPr>
    </w:p>
    <w:p w14:paraId="3D88FF14" w14:textId="77777777" w:rsidR="0003020F" w:rsidRDefault="0003020F" w:rsidP="00596B5E">
      <w:pPr>
        <w:rPr>
          <w:rFonts w:ascii="Calibri" w:hAnsi="Calibri" w:cs="Calibri"/>
          <w:b/>
          <w:bCs/>
          <w:sz w:val="40"/>
          <w:szCs w:val="40"/>
        </w:rPr>
      </w:pPr>
    </w:p>
    <w:p w14:paraId="7EAB372F" w14:textId="77777777" w:rsidR="0003020F" w:rsidRDefault="0003020F" w:rsidP="00596B5E">
      <w:pPr>
        <w:rPr>
          <w:rFonts w:ascii="Calibri" w:hAnsi="Calibri" w:cs="Calibri"/>
          <w:b/>
          <w:bCs/>
          <w:sz w:val="40"/>
          <w:szCs w:val="40"/>
        </w:rPr>
      </w:pPr>
    </w:p>
    <w:p w14:paraId="52328AB5" w14:textId="77777777" w:rsidR="0003020F" w:rsidRDefault="0003020F" w:rsidP="00596B5E">
      <w:pPr>
        <w:rPr>
          <w:rFonts w:ascii="Calibri" w:hAnsi="Calibri" w:cs="Calibri"/>
          <w:b/>
          <w:bCs/>
          <w:sz w:val="40"/>
          <w:szCs w:val="40"/>
        </w:rPr>
      </w:pPr>
    </w:p>
    <w:p w14:paraId="35D23F66" w14:textId="47AE87AA" w:rsidR="00DD666D" w:rsidRPr="00FB516F" w:rsidRDefault="00FB516F" w:rsidP="00596B5E">
      <w:pPr>
        <w:rPr>
          <w:rFonts w:ascii="Calibri" w:hAnsi="Calibri" w:cs="Calibri"/>
          <w:b/>
          <w:bCs/>
          <w:sz w:val="36"/>
          <w:szCs w:val="36"/>
        </w:rPr>
      </w:pPr>
      <w:r w:rsidRPr="00FB516F">
        <w:rPr>
          <w:rFonts w:ascii="Segoe UI" w:hAnsi="Segoe UI" w:cs="Segoe UI"/>
          <w:b/>
          <w:bCs/>
          <w:color w:val="374151"/>
          <w:sz w:val="36"/>
          <w:szCs w:val="36"/>
        </w:rPr>
        <w:lastRenderedPageBreak/>
        <w:t>Room Assignment Impact on Cancellation Trends</w:t>
      </w:r>
    </w:p>
    <w:p w14:paraId="5BF52932" w14:textId="77777777" w:rsidR="00FB516F" w:rsidRDefault="00FB516F" w:rsidP="00596B5E">
      <w:pPr>
        <w:rPr>
          <w:rFonts w:ascii="Calibri" w:hAnsi="Calibri" w:cs="Calibri"/>
        </w:rPr>
      </w:pPr>
    </w:p>
    <w:p w14:paraId="1C7FFA13" w14:textId="732091EB" w:rsidR="00DD666D" w:rsidRDefault="00DD666D" w:rsidP="00596B5E">
      <w:pPr>
        <w:rPr>
          <w:rFonts w:ascii="Calibri" w:hAnsi="Calibri" w:cs="Calibri"/>
        </w:rPr>
      </w:pPr>
      <w:r w:rsidRPr="004B3978">
        <w:rPr>
          <w:rFonts w:ascii="Calibri" w:hAnsi="Calibri" w:cs="Calibri"/>
        </w:rPr>
        <w:t xml:space="preserve">Pivot </w:t>
      </w:r>
      <w:r w:rsidR="0065745B" w:rsidRPr="004B3978">
        <w:rPr>
          <w:rFonts w:ascii="Calibri" w:hAnsi="Calibri" w:cs="Calibri"/>
        </w:rPr>
        <w:t>Table:</w:t>
      </w:r>
      <w:r w:rsidRPr="004B3978">
        <w:rPr>
          <w:rFonts w:ascii="Calibri" w:hAnsi="Calibri" w:cs="Calibri"/>
        </w:rPr>
        <w:t xml:space="preserve"> </w:t>
      </w:r>
    </w:p>
    <w:tbl>
      <w:tblPr>
        <w:tblW w:w="8100" w:type="dxa"/>
        <w:tblLook w:val="04A0" w:firstRow="1" w:lastRow="0" w:firstColumn="1" w:lastColumn="0" w:noHBand="0" w:noVBand="1"/>
      </w:tblPr>
      <w:tblGrid>
        <w:gridCol w:w="1440"/>
        <w:gridCol w:w="1440"/>
        <w:gridCol w:w="1800"/>
        <w:gridCol w:w="1480"/>
        <w:gridCol w:w="1940"/>
      </w:tblGrid>
      <w:tr w:rsidR="00446611" w:rsidRPr="00446611" w14:paraId="3B772C65" w14:textId="77777777" w:rsidTr="00C9491C">
        <w:trPr>
          <w:trHeight w:val="315"/>
        </w:trPr>
        <w:tc>
          <w:tcPr>
            <w:tcW w:w="1440" w:type="dxa"/>
            <w:tcBorders>
              <w:top w:val="nil"/>
              <w:left w:val="nil"/>
              <w:bottom w:val="single" w:sz="4" w:space="0" w:color="44B3E1"/>
              <w:right w:val="nil"/>
            </w:tcBorders>
            <w:shd w:val="clear" w:color="C0E6F5" w:fill="C0E6F5"/>
            <w:noWrap/>
            <w:vAlign w:val="bottom"/>
            <w:hideMark/>
          </w:tcPr>
          <w:p w14:paraId="786E20D5" w14:textId="77777777" w:rsidR="00446611" w:rsidRPr="00446611" w:rsidRDefault="00446611" w:rsidP="00446611">
            <w:pPr>
              <w:spacing w:after="0" w:line="240" w:lineRule="auto"/>
              <w:rPr>
                <w:rFonts w:ascii="Calibri" w:eastAsia="Times New Roman" w:hAnsi="Calibri" w:cs="Calibri"/>
                <w:b/>
                <w:bCs/>
                <w:color w:val="000000"/>
                <w:kern w:val="0"/>
                <w14:ligatures w14:val="none"/>
              </w:rPr>
            </w:pPr>
            <w:r w:rsidRPr="00446611">
              <w:rPr>
                <w:rFonts w:ascii="Calibri" w:eastAsia="Times New Roman" w:hAnsi="Calibri" w:cs="Calibri"/>
                <w:b/>
                <w:bCs/>
                <w:color w:val="000000"/>
                <w:kern w:val="0"/>
                <w14:ligatures w14:val="none"/>
              </w:rPr>
              <w:t>Row Labels</w:t>
            </w:r>
          </w:p>
        </w:tc>
        <w:tc>
          <w:tcPr>
            <w:tcW w:w="1440" w:type="dxa"/>
            <w:tcBorders>
              <w:top w:val="nil"/>
              <w:left w:val="nil"/>
              <w:bottom w:val="single" w:sz="4" w:space="0" w:color="44B3E1"/>
              <w:right w:val="nil"/>
            </w:tcBorders>
            <w:shd w:val="clear" w:color="C0E6F5" w:fill="C0E6F5"/>
            <w:noWrap/>
            <w:vAlign w:val="bottom"/>
            <w:hideMark/>
          </w:tcPr>
          <w:p w14:paraId="33EE7BB3" w14:textId="77777777" w:rsidR="00446611" w:rsidRPr="00446611" w:rsidRDefault="00446611" w:rsidP="00446611">
            <w:pPr>
              <w:spacing w:after="0" w:line="240" w:lineRule="auto"/>
              <w:rPr>
                <w:rFonts w:ascii="Calibri" w:eastAsia="Times New Roman" w:hAnsi="Calibri" w:cs="Calibri"/>
                <w:b/>
                <w:bCs/>
                <w:color w:val="000000"/>
                <w:kern w:val="0"/>
                <w14:ligatures w14:val="none"/>
              </w:rPr>
            </w:pPr>
            <w:r w:rsidRPr="00446611">
              <w:rPr>
                <w:rFonts w:ascii="Calibri" w:eastAsia="Times New Roman" w:hAnsi="Calibri" w:cs="Calibri"/>
                <w:b/>
                <w:bCs/>
                <w:color w:val="000000"/>
                <w:kern w:val="0"/>
                <w14:ligatures w14:val="none"/>
              </w:rPr>
              <w:t>Total Guest</w:t>
            </w:r>
          </w:p>
        </w:tc>
        <w:tc>
          <w:tcPr>
            <w:tcW w:w="1800" w:type="dxa"/>
            <w:tcBorders>
              <w:top w:val="nil"/>
              <w:left w:val="nil"/>
              <w:bottom w:val="single" w:sz="4" w:space="0" w:color="44B3E1"/>
              <w:right w:val="nil"/>
            </w:tcBorders>
            <w:shd w:val="clear" w:color="C0E6F5" w:fill="C0E6F5"/>
            <w:noWrap/>
            <w:vAlign w:val="bottom"/>
            <w:hideMark/>
          </w:tcPr>
          <w:p w14:paraId="5F0C404B" w14:textId="77777777" w:rsidR="00446611" w:rsidRPr="00446611" w:rsidRDefault="00446611" w:rsidP="00446611">
            <w:pPr>
              <w:spacing w:after="0" w:line="240" w:lineRule="auto"/>
              <w:rPr>
                <w:rFonts w:ascii="Calibri" w:eastAsia="Times New Roman" w:hAnsi="Calibri" w:cs="Calibri"/>
                <w:b/>
                <w:bCs/>
                <w:color w:val="000000"/>
                <w:kern w:val="0"/>
                <w14:ligatures w14:val="none"/>
              </w:rPr>
            </w:pPr>
            <w:r w:rsidRPr="00446611">
              <w:rPr>
                <w:rFonts w:ascii="Calibri" w:eastAsia="Times New Roman" w:hAnsi="Calibri" w:cs="Calibri"/>
                <w:b/>
                <w:bCs/>
                <w:color w:val="000000"/>
                <w:kern w:val="0"/>
                <w14:ligatures w14:val="none"/>
              </w:rPr>
              <w:t>Cancel Booking</w:t>
            </w:r>
          </w:p>
        </w:tc>
        <w:tc>
          <w:tcPr>
            <w:tcW w:w="1480" w:type="dxa"/>
            <w:tcBorders>
              <w:top w:val="nil"/>
              <w:left w:val="nil"/>
              <w:bottom w:val="single" w:sz="4" w:space="0" w:color="44B3E1"/>
              <w:right w:val="nil"/>
            </w:tcBorders>
            <w:shd w:val="clear" w:color="C0E6F5" w:fill="C0E6F5"/>
            <w:noWrap/>
            <w:vAlign w:val="bottom"/>
            <w:hideMark/>
          </w:tcPr>
          <w:p w14:paraId="740B54E9" w14:textId="77777777" w:rsidR="00446611" w:rsidRPr="00446611" w:rsidRDefault="00446611" w:rsidP="00446611">
            <w:pPr>
              <w:spacing w:after="0" w:line="240" w:lineRule="auto"/>
              <w:rPr>
                <w:rFonts w:ascii="Calibri" w:eastAsia="Times New Roman" w:hAnsi="Calibri" w:cs="Calibri"/>
                <w:b/>
                <w:bCs/>
                <w:color w:val="000000"/>
                <w:kern w:val="0"/>
                <w14:ligatures w14:val="none"/>
              </w:rPr>
            </w:pPr>
            <w:r w:rsidRPr="00446611">
              <w:rPr>
                <w:rFonts w:ascii="Calibri" w:eastAsia="Times New Roman" w:hAnsi="Calibri" w:cs="Calibri"/>
                <w:b/>
                <w:bCs/>
                <w:color w:val="000000"/>
                <w:kern w:val="0"/>
                <w14:ligatures w14:val="none"/>
              </w:rPr>
              <w:t>Cancel Rate</w:t>
            </w:r>
          </w:p>
        </w:tc>
        <w:tc>
          <w:tcPr>
            <w:tcW w:w="1940" w:type="dxa"/>
            <w:tcBorders>
              <w:top w:val="nil"/>
              <w:left w:val="nil"/>
              <w:bottom w:val="single" w:sz="4" w:space="0" w:color="44B3E1"/>
              <w:right w:val="nil"/>
            </w:tcBorders>
            <w:shd w:val="clear" w:color="C0E6F5" w:fill="C0E6F5"/>
            <w:noWrap/>
            <w:vAlign w:val="bottom"/>
            <w:hideMark/>
          </w:tcPr>
          <w:p w14:paraId="71C55C69" w14:textId="77777777" w:rsidR="00446611" w:rsidRPr="00C9491C" w:rsidRDefault="00446611" w:rsidP="00446611">
            <w:pPr>
              <w:spacing w:after="0" w:line="240" w:lineRule="auto"/>
              <w:rPr>
                <w:rFonts w:ascii="Calibri" w:eastAsia="Times New Roman" w:hAnsi="Calibri" w:cs="Calibri"/>
                <w:b/>
                <w:bCs/>
                <w:color w:val="000000"/>
                <w:kern w:val="0"/>
                <w:sz w:val="22"/>
                <w:szCs w:val="22"/>
                <w14:ligatures w14:val="none"/>
              </w:rPr>
            </w:pPr>
            <w:r w:rsidRPr="00C9491C">
              <w:rPr>
                <w:rFonts w:ascii="Calibri" w:eastAsia="Times New Roman" w:hAnsi="Calibri" w:cs="Calibri"/>
                <w:b/>
                <w:bCs/>
                <w:color w:val="000000"/>
                <w:kern w:val="0"/>
                <w:sz w:val="22"/>
                <w:szCs w:val="22"/>
                <w14:ligatures w14:val="none"/>
              </w:rPr>
              <w:t>Room Assign Rate</w:t>
            </w:r>
          </w:p>
        </w:tc>
      </w:tr>
      <w:tr w:rsidR="00446611" w:rsidRPr="00446611" w14:paraId="6C42142F" w14:textId="77777777" w:rsidTr="00C9491C">
        <w:trPr>
          <w:trHeight w:val="315"/>
        </w:trPr>
        <w:tc>
          <w:tcPr>
            <w:tcW w:w="1440" w:type="dxa"/>
            <w:tcBorders>
              <w:top w:val="nil"/>
              <w:left w:val="nil"/>
              <w:bottom w:val="nil"/>
              <w:right w:val="nil"/>
            </w:tcBorders>
            <w:shd w:val="clear" w:color="auto" w:fill="auto"/>
            <w:noWrap/>
            <w:vAlign w:val="bottom"/>
            <w:hideMark/>
          </w:tcPr>
          <w:p w14:paraId="65EEE918" w14:textId="77777777" w:rsidR="00446611" w:rsidRPr="00446611" w:rsidRDefault="00446611" w:rsidP="00446611">
            <w:pPr>
              <w:spacing w:after="0" w:line="240" w:lineRule="auto"/>
              <w:rPr>
                <w:rFonts w:ascii="Calibri" w:eastAsia="Times New Roman" w:hAnsi="Calibri" w:cs="Calibri"/>
                <w:color w:val="000000"/>
                <w:kern w:val="0"/>
                <w14:ligatures w14:val="none"/>
              </w:rPr>
            </w:pPr>
            <w:r w:rsidRPr="00446611">
              <w:rPr>
                <w:rFonts w:ascii="Calibri" w:eastAsia="Times New Roman" w:hAnsi="Calibri" w:cs="Calibri"/>
                <w:color w:val="000000"/>
                <w:kern w:val="0"/>
                <w14:ligatures w14:val="none"/>
              </w:rPr>
              <w:t>Desired</w:t>
            </w:r>
          </w:p>
        </w:tc>
        <w:tc>
          <w:tcPr>
            <w:tcW w:w="1440" w:type="dxa"/>
            <w:tcBorders>
              <w:top w:val="nil"/>
              <w:left w:val="nil"/>
              <w:bottom w:val="nil"/>
              <w:right w:val="nil"/>
            </w:tcBorders>
            <w:shd w:val="clear" w:color="auto" w:fill="auto"/>
            <w:noWrap/>
            <w:vAlign w:val="bottom"/>
            <w:hideMark/>
          </w:tcPr>
          <w:p w14:paraId="197125B9" w14:textId="77777777" w:rsidR="00446611" w:rsidRPr="00446611" w:rsidRDefault="00446611" w:rsidP="00446611">
            <w:pPr>
              <w:spacing w:after="0" w:line="240" w:lineRule="auto"/>
              <w:jc w:val="right"/>
              <w:rPr>
                <w:rFonts w:ascii="Calibri" w:eastAsia="Times New Roman" w:hAnsi="Calibri" w:cs="Calibri"/>
                <w:color w:val="000000"/>
                <w:kern w:val="0"/>
                <w14:ligatures w14:val="none"/>
              </w:rPr>
            </w:pPr>
            <w:r w:rsidRPr="00446611">
              <w:rPr>
                <w:rFonts w:ascii="Calibri" w:eastAsia="Times New Roman" w:hAnsi="Calibri" w:cs="Calibri"/>
                <w:color w:val="000000"/>
                <w:kern w:val="0"/>
                <w14:ligatures w14:val="none"/>
              </w:rPr>
              <w:t>104473</w:t>
            </w:r>
          </w:p>
        </w:tc>
        <w:tc>
          <w:tcPr>
            <w:tcW w:w="1800" w:type="dxa"/>
            <w:tcBorders>
              <w:top w:val="nil"/>
              <w:left w:val="nil"/>
              <w:bottom w:val="nil"/>
              <w:right w:val="nil"/>
            </w:tcBorders>
            <w:shd w:val="clear" w:color="auto" w:fill="auto"/>
            <w:noWrap/>
            <w:vAlign w:val="bottom"/>
            <w:hideMark/>
          </w:tcPr>
          <w:p w14:paraId="24C0E22E" w14:textId="77777777" w:rsidR="00446611" w:rsidRPr="00446611" w:rsidRDefault="00446611" w:rsidP="00446611">
            <w:pPr>
              <w:spacing w:after="0" w:line="240" w:lineRule="auto"/>
              <w:jc w:val="right"/>
              <w:rPr>
                <w:rFonts w:ascii="Calibri" w:eastAsia="Times New Roman" w:hAnsi="Calibri" w:cs="Calibri"/>
                <w:color w:val="000000"/>
                <w:kern w:val="0"/>
                <w14:ligatures w14:val="none"/>
              </w:rPr>
            </w:pPr>
            <w:r w:rsidRPr="00446611">
              <w:rPr>
                <w:rFonts w:ascii="Calibri" w:eastAsia="Times New Roman" w:hAnsi="Calibri" w:cs="Calibri"/>
                <w:color w:val="000000"/>
                <w:kern w:val="0"/>
                <w14:ligatures w14:val="none"/>
              </w:rPr>
              <w:t>43422</w:t>
            </w:r>
          </w:p>
        </w:tc>
        <w:tc>
          <w:tcPr>
            <w:tcW w:w="1480" w:type="dxa"/>
            <w:tcBorders>
              <w:top w:val="nil"/>
              <w:left w:val="nil"/>
              <w:bottom w:val="nil"/>
              <w:right w:val="nil"/>
            </w:tcBorders>
            <w:shd w:val="clear" w:color="auto" w:fill="auto"/>
            <w:noWrap/>
            <w:vAlign w:val="bottom"/>
            <w:hideMark/>
          </w:tcPr>
          <w:p w14:paraId="16B1CC7D" w14:textId="77777777" w:rsidR="00446611" w:rsidRPr="00446611" w:rsidRDefault="00446611" w:rsidP="00446611">
            <w:pPr>
              <w:spacing w:after="0" w:line="240" w:lineRule="auto"/>
              <w:jc w:val="right"/>
              <w:rPr>
                <w:rFonts w:ascii="Calibri" w:eastAsia="Times New Roman" w:hAnsi="Calibri" w:cs="Calibri"/>
                <w:color w:val="000000"/>
                <w:kern w:val="0"/>
                <w14:ligatures w14:val="none"/>
              </w:rPr>
            </w:pPr>
            <w:r w:rsidRPr="00446611">
              <w:rPr>
                <w:rFonts w:ascii="Calibri" w:eastAsia="Times New Roman" w:hAnsi="Calibri" w:cs="Calibri"/>
                <w:color w:val="000000"/>
                <w:kern w:val="0"/>
                <w14:ligatures w14:val="none"/>
              </w:rPr>
              <w:t>42%</w:t>
            </w:r>
          </w:p>
        </w:tc>
        <w:tc>
          <w:tcPr>
            <w:tcW w:w="1940" w:type="dxa"/>
            <w:tcBorders>
              <w:top w:val="nil"/>
              <w:left w:val="nil"/>
              <w:bottom w:val="nil"/>
              <w:right w:val="nil"/>
            </w:tcBorders>
            <w:shd w:val="clear" w:color="auto" w:fill="auto"/>
            <w:noWrap/>
            <w:vAlign w:val="bottom"/>
            <w:hideMark/>
          </w:tcPr>
          <w:p w14:paraId="3DFE9FB7" w14:textId="77777777" w:rsidR="00446611" w:rsidRPr="00446611" w:rsidRDefault="00446611" w:rsidP="00446611">
            <w:pPr>
              <w:spacing w:after="0" w:line="240" w:lineRule="auto"/>
              <w:jc w:val="right"/>
              <w:rPr>
                <w:rFonts w:ascii="Calibri" w:eastAsia="Times New Roman" w:hAnsi="Calibri" w:cs="Calibri"/>
                <w:color w:val="000000"/>
                <w:kern w:val="0"/>
                <w14:ligatures w14:val="none"/>
              </w:rPr>
            </w:pPr>
            <w:r w:rsidRPr="00446611">
              <w:rPr>
                <w:rFonts w:ascii="Calibri" w:eastAsia="Times New Roman" w:hAnsi="Calibri" w:cs="Calibri"/>
                <w:color w:val="000000"/>
                <w:kern w:val="0"/>
                <w14:ligatures w14:val="none"/>
              </w:rPr>
              <w:t>88%</w:t>
            </w:r>
          </w:p>
        </w:tc>
      </w:tr>
      <w:tr w:rsidR="00446611" w:rsidRPr="00446611" w14:paraId="52D71EE3" w14:textId="77777777" w:rsidTr="00C9491C">
        <w:trPr>
          <w:trHeight w:val="315"/>
        </w:trPr>
        <w:tc>
          <w:tcPr>
            <w:tcW w:w="1440" w:type="dxa"/>
            <w:tcBorders>
              <w:top w:val="nil"/>
              <w:left w:val="nil"/>
              <w:bottom w:val="nil"/>
              <w:right w:val="nil"/>
            </w:tcBorders>
            <w:shd w:val="clear" w:color="auto" w:fill="auto"/>
            <w:noWrap/>
            <w:vAlign w:val="bottom"/>
            <w:hideMark/>
          </w:tcPr>
          <w:p w14:paraId="3E0D2DB6" w14:textId="77777777" w:rsidR="00446611" w:rsidRPr="00446611" w:rsidRDefault="00446611" w:rsidP="00446611">
            <w:pPr>
              <w:spacing w:after="0" w:line="240" w:lineRule="auto"/>
              <w:rPr>
                <w:rFonts w:ascii="Calibri" w:eastAsia="Times New Roman" w:hAnsi="Calibri" w:cs="Calibri"/>
                <w:color w:val="000000"/>
                <w:kern w:val="0"/>
                <w14:ligatures w14:val="none"/>
              </w:rPr>
            </w:pPr>
            <w:r w:rsidRPr="00446611">
              <w:rPr>
                <w:rFonts w:ascii="Calibri" w:eastAsia="Times New Roman" w:hAnsi="Calibri" w:cs="Calibri"/>
                <w:color w:val="000000"/>
                <w:kern w:val="0"/>
                <w14:ligatures w14:val="none"/>
              </w:rPr>
              <w:t>Un-desired</w:t>
            </w:r>
          </w:p>
        </w:tc>
        <w:tc>
          <w:tcPr>
            <w:tcW w:w="1440" w:type="dxa"/>
            <w:tcBorders>
              <w:top w:val="nil"/>
              <w:left w:val="nil"/>
              <w:bottom w:val="nil"/>
              <w:right w:val="nil"/>
            </w:tcBorders>
            <w:shd w:val="clear" w:color="auto" w:fill="auto"/>
            <w:noWrap/>
            <w:vAlign w:val="bottom"/>
            <w:hideMark/>
          </w:tcPr>
          <w:p w14:paraId="1A9F627B" w14:textId="77777777" w:rsidR="00446611" w:rsidRPr="00446611" w:rsidRDefault="00446611" w:rsidP="00446611">
            <w:pPr>
              <w:spacing w:after="0" w:line="240" w:lineRule="auto"/>
              <w:jc w:val="right"/>
              <w:rPr>
                <w:rFonts w:ascii="Calibri" w:eastAsia="Times New Roman" w:hAnsi="Calibri" w:cs="Calibri"/>
                <w:color w:val="000000"/>
                <w:kern w:val="0"/>
                <w14:ligatures w14:val="none"/>
              </w:rPr>
            </w:pPr>
            <w:r w:rsidRPr="00446611">
              <w:rPr>
                <w:rFonts w:ascii="Calibri" w:eastAsia="Times New Roman" w:hAnsi="Calibri" w:cs="Calibri"/>
                <w:color w:val="000000"/>
                <w:kern w:val="0"/>
                <w14:ligatures w14:val="none"/>
              </w:rPr>
              <w:t>14917</w:t>
            </w:r>
          </w:p>
        </w:tc>
        <w:tc>
          <w:tcPr>
            <w:tcW w:w="1800" w:type="dxa"/>
            <w:tcBorders>
              <w:top w:val="nil"/>
              <w:left w:val="nil"/>
              <w:bottom w:val="nil"/>
              <w:right w:val="nil"/>
            </w:tcBorders>
            <w:shd w:val="clear" w:color="auto" w:fill="auto"/>
            <w:noWrap/>
            <w:vAlign w:val="bottom"/>
            <w:hideMark/>
          </w:tcPr>
          <w:p w14:paraId="6F91C779" w14:textId="77777777" w:rsidR="00446611" w:rsidRPr="00446611" w:rsidRDefault="00446611" w:rsidP="00446611">
            <w:pPr>
              <w:spacing w:after="0" w:line="240" w:lineRule="auto"/>
              <w:jc w:val="right"/>
              <w:rPr>
                <w:rFonts w:ascii="Calibri" w:eastAsia="Times New Roman" w:hAnsi="Calibri" w:cs="Calibri"/>
                <w:color w:val="000000"/>
                <w:kern w:val="0"/>
                <w14:ligatures w14:val="none"/>
              </w:rPr>
            </w:pPr>
            <w:r w:rsidRPr="00446611">
              <w:rPr>
                <w:rFonts w:ascii="Calibri" w:eastAsia="Times New Roman" w:hAnsi="Calibri" w:cs="Calibri"/>
                <w:color w:val="000000"/>
                <w:kern w:val="0"/>
                <w14:ligatures w14:val="none"/>
              </w:rPr>
              <w:t>802</w:t>
            </w:r>
          </w:p>
        </w:tc>
        <w:tc>
          <w:tcPr>
            <w:tcW w:w="1480" w:type="dxa"/>
            <w:tcBorders>
              <w:top w:val="nil"/>
              <w:left w:val="nil"/>
              <w:bottom w:val="nil"/>
              <w:right w:val="nil"/>
            </w:tcBorders>
            <w:shd w:val="clear" w:color="auto" w:fill="auto"/>
            <w:noWrap/>
            <w:vAlign w:val="bottom"/>
            <w:hideMark/>
          </w:tcPr>
          <w:p w14:paraId="469E4F0A" w14:textId="77777777" w:rsidR="00446611" w:rsidRPr="00446611" w:rsidRDefault="00446611" w:rsidP="00446611">
            <w:pPr>
              <w:spacing w:after="0" w:line="240" w:lineRule="auto"/>
              <w:jc w:val="right"/>
              <w:rPr>
                <w:rFonts w:ascii="Calibri" w:eastAsia="Times New Roman" w:hAnsi="Calibri" w:cs="Calibri"/>
                <w:color w:val="000000"/>
                <w:kern w:val="0"/>
                <w14:ligatures w14:val="none"/>
              </w:rPr>
            </w:pPr>
            <w:r w:rsidRPr="00446611">
              <w:rPr>
                <w:rFonts w:ascii="Calibri" w:eastAsia="Times New Roman" w:hAnsi="Calibri" w:cs="Calibri"/>
                <w:color w:val="000000"/>
                <w:kern w:val="0"/>
                <w14:ligatures w14:val="none"/>
              </w:rPr>
              <w:t>5%</w:t>
            </w:r>
          </w:p>
        </w:tc>
        <w:tc>
          <w:tcPr>
            <w:tcW w:w="1940" w:type="dxa"/>
            <w:tcBorders>
              <w:top w:val="nil"/>
              <w:left w:val="nil"/>
              <w:bottom w:val="nil"/>
              <w:right w:val="nil"/>
            </w:tcBorders>
            <w:shd w:val="clear" w:color="auto" w:fill="auto"/>
            <w:noWrap/>
            <w:vAlign w:val="bottom"/>
            <w:hideMark/>
          </w:tcPr>
          <w:p w14:paraId="424B03A1" w14:textId="77777777" w:rsidR="00446611" w:rsidRPr="00446611" w:rsidRDefault="00446611" w:rsidP="00446611">
            <w:pPr>
              <w:spacing w:after="0" w:line="240" w:lineRule="auto"/>
              <w:jc w:val="right"/>
              <w:rPr>
                <w:rFonts w:ascii="Calibri" w:eastAsia="Times New Roman" w:hAnsi="Calibri" w:cs="Calibri"/>
                <w:color w:val="000000"/>
                <w:kern w:val="0"/>
                <w14:ligatures w14:val="none"/>
              </w:rPr>
            </w:pPr>
            <w:r w:rsidRPr="00446611">
              <w:rPr>
                <w:rFonts w:ascii="Calibri" w:eastAsia="Times New Roman" w:hAnsi="Calibri" w:cs="Calibri"/>
                <w:color w:val="000000"/>
                <w:kern w:val="0"/>
                <w14:ligatures w14:val="none"/>
              </w:rPr>
              <w:t>12%</w:t>
            </w:r>
          </w:p>
        </w:tc>
      </w:tr>
      <w:tr w:rsidR="00446611" w:rsidRPr="00446611" w14:paraId="7737D567" w14:textId="77777777" w:rsidTr="00C9491C">
        <w:trPr>
          <w:trHeight w:val="315"/>
        </w:trPr>
        <w:tc>
          <w:tcPr>
            <w:tcW w:w="1440" w:type="dxa"/>
            <w:tcBorders>
              <w:top w:val="single" w:sz="4" w:space="0" w:color="44B3E1"/>
              <w:left w:val="nil"/>
              <w:bottom w:val="nil"/>
              <w:right w:val="nil"/>
            </w:tcBorders>
            <w:shd w:val="clear" w:color="C0E6F5" w:fill="C0E6F5"/>
            <w:noWrap/>
            <w:vAlign w:val="bottom"/>
            <w:hideMark/>
          </w:tcPr>
          <w:p w14:paraId="21C8DDC8" w14:textId="77777777" w:rsidR="00446611" w:rsidRPr="00446611" w:rsidRDefault="00446611" w:rsidP="00446611">
            <w:pPr>
              <w:spacing w:after="0" w:line="240" w:lineRule="auto"/>
              <w:rPr>
                <w:rFonts w:ascii="Calibri" w:eastAsia="Times New Roman" w:hAnsi="Calibri" w:cs="Calibri"/>
                <w:b/>
                <w:bCs/>
                <w:color w:val="000000"/>
                <w:kern w:val="0"/>
                <w14:ligatures w14:val="none"/>
              </w:rPr>
            </w:pPr>
            <w:r w:rsidRPr="00446611">
              <w:rPr>
                <w:rFonts w:ascii="Calibri" w:eastAsia="Times New Roman" w:hAnsi="Calibri" w:cs="Calibri"/>
                <w:b/>
                <w:bCs/>
                <w:color w:val="000000"/>
                <w:kern w:val="0"/>
                <w14:ligatures w14:val="none"/>
              </w:rPr>
              <w:t>Grand Total</w:t>
            </w:r>
          </w:p>
        </w:tc>
        <w:tc>
          <w:tcPr>
            <w:tcW w:w="1440" w:type="dxa"/>
            <w:tcBorders>
              <w:top w:val="single" w:sz="4" w:space="0" w:color="44B3E1"/>
              <w:left w:val="nil"/>
              <w:bottom w:val="nil"/>
              <w:right w:val="nil"/>
            </w:tcBorders>
            <w:shd w:val="clear" w:color="C0E6F5" w:fill="C0E6F5"/>
            <w:noWrap/>
            <w:vAlign w:val="bottom"/>
            <w:hideMark/>
          </w:tcPr>
          <w:p w14:paraId="31F10A0A" w14:textId="77777777" w:rsidR="00446611" w:rsidRPr="00446611" w:rsidRDefault="00446611" w:rsidP="00446611">
            <w:pPr>
              <w:spacing w:after="0" w:line="240" w:lineRule="auto"/>
              <w:jc w:val="right"/>
              <w:rPr>
                <w:rFonts w:ascii="Calibri" w:eastAsia="Times New Roman" w:hAnsi="Calibri" w:cs="Calibri"/>
                <w:b/>
                <w:bCs/>
                <w:color w:val="000000"/>
                <w:kern w:val="0"/>
                <w14:ligatures w14:val="none"/>
              </w:rPr>
            </w:pPr>
            <w:r w:rsidRPr="00446611">
              <w:rPr>
                <w:rFonts w:ascii="Calibri" w:eastAsia="Times New Roman" w:hAnsi="Calibri" w:cs="Calibri"/>
                <w:b/>
                <w:bCs/>
                <w:color w:val="000000"/>
                <w:kern w:val="0"/>
                <w14:ligatures w14:val="none"/>
              </w:rPr>
              <w:t>119390</w:t>
            </w:r>
          </w:p>
        </w:tc>
        <w:tc>
          <w:tcPr>
            <w:tcW w:w="1800" w:type="dxa"/>
            <w:tcBorders>
              <w:top w:val="single" w:sz="4" w:space="0" w:color="44B3E1"/>
              <w:left w:val="nil"/>
              <w:bottom w:val="nil"/>
              <w:right w:val="nil"/>
            </w:tcBorders>
            <w:shd w:val="clear" w:color="C0E6F5" w:fill="C0E6F5"/>
            <w:noWrap/>
            <w:vAlign w:val="bottom"/>
            <w:hideMark/>
          </w:tcPr>
          <w:p w14:paraId="071AE6F2" w14:textId="77777777" w:rsidR="00446611" w:rsidRPr="00446611" w:rsidRDefault="00446611" w:rsidP="00446611">
            <w:pPr>
              <w:spacing w:after="0" w:line="240" w:lineRule="auto"/>
              <w:jc w:val="right"/>
              <w:rPr>
                <w:rFonts w:ascii="Calibri" w:eastAsia="Times New Roman" w:hAnsi="Calibri" w:cs="Calibri"/>
                <w:b/>
                <w:bCs/>
                <w:color w:val="000000"/>
                <w:kern w:val="0"/>
                <w14:ligatures w14:val="none"/>
              </w:rPr>
            </w:pPr>
            <w:r w:rsidRPr="00446611">
              <w:rPr>
                <w:rFonts w:ascii="Calibri" w:eastAsia="Times New Roman" w:hAnsi="Calibri" w:cs="Calibri"/>
                <w:b/>
                <w:bCs/>
                <w:color w:val="000000"/>
                <w:kern w:val="0"/>
                <w14:ligatures w14:val="none"/>
              </w:rPr>
              <w:t>44224</w:t>
            </w:r>
          </w:p>
        </w:tc>
        <w:tc>
          <w:tcPr>
            <w:tcW w:w="1480" w:type="dxa"/>
            <w:tcBorders>
              <w:top w:val="single" w:sz="4" w:space="0" w:color="44B3E1"/>
              <w:left w:val="nil"/>
              <w:bottom w:val="nil"/>
              <w:right w:val="nil"/>
            </w:tcBorders>
            <w:shd w:val="clear" w:color="C0E6F5" w:fill="C0E6F5"/>
            <w:noWrap/>
            <w:vAlign w:val="bottom"/>
            <w:hideMark/>
          </w:tcPr>
          <w:p w14:paraId="2E1A8611" w14:textId="77777777" w:rsidR="00446611" w:rsidRPr="00446611" w:rsidRDefault="00446611" w:rsidP="00446611">
            <w:pPr>
              <w:spacing w:after="0" w:line="240" w:lineRule="auto"/>
              <w:rPr>
                <w:rFonts w:ascii="Calibri" w:eastAsia="Times New Roman" w:hAnsi="Calibri" w:cs="Calibri"/>
                <w:b/>
                <w:bCs/>
                <w:color w:val="000000"/>
                <w:kern w:val="0"/>
                <w14:ligatures w14:val="none"/>
              </w:rPr>
            </w:pPr>
            <w:r w:rsidRPr="00446611">
              <w:rPr>
                <w:rFonts w:ascii="Calibri" w:eastAsia="Times New Roman" w:hAnsi="Calibri" w:cs="Calibri"/>
                <w:b/>
                <w:bCs/>
                <w:color w:val="000000"/>
                <w:kern w:val="0"/>
                <w14:ligatures w14:val="none"/>
              </w:rPr>
              <w:t> </w:t>
            </w:r>
          </w:p>
        </w:tc>
        <w:tc>
          <w:tcPr>
            <w:tcW w:w="1940" w:type="dxa"/>
            <w:tcBorders>
              <w:top w:val="single" w:sz="4" w:space="0" w:color="44B3E1"/>
              <w:left w:val="nil"/>
              <w:bottom w:val="nil"/>
              <w:right w:val="nil"/>
            </w:tcBorders>
            <w:shd w:val="clear" w:color="C0E6F5" w:fill="C0E6F5"/>
            <w:noWrap/>
            <w:vAlign w:val="bottom"/>
            <w:hideMark/>
          </w:tcPr>
          <w:p w14:paraId="4A95FDD6" w14:textId="77777777" w:rsidR="00446611" w:rsidRPr="00446611" w:rsidRDefault="00446611" w:rsidP="00446611">
            <w:pPr>
              <w:spacing w:after="0" w:line="240" w:lineRule="auto"/>
              <w:jc w:val="right"/>
              <w:rPr>
                <w:rFonts w:ascii="Calibri" w:eastAsia="Times New Roman" w:hAnsi="Calibri" w:cs="Calibri"/>
                <w:b/>
                <w:bCs/>
                <w:color w:val="000000"/>
                <w:kern w:val="0"/>
                <w14:ligatures w14:val="none"/>
              </w:rPr>
            </w:pPr>
            <w:r w:rsidRPr="00446611">
              <w:rPr>
                <w:rFonts w:ascii="Calibri" w:eastAsia="Times New Roman" w:hAnsi="Calibri" w:cs="Calibri"/>
                <w:b/>
                <w:bCs/>
                <w:color w:val="000000"/>
                <w:kern w:val="0"/>
                <w14:ligatures w14:val="none"/>
              </w:rPr>
              <w:t>100%</w:t>
            </w:r>
          </w:p>
        </w:tc>
      </w:tr>
    </w:tbl>
    <w:p w14:paraId="766A0958" w14:textId="77777777" w:rsidR="00DD666D" w:rsidRDefault="00DD666D" w:rsidP="00596B5E">
      <w:pPr>
        <w:rPr>
          <w:rFonts w:ascii="Calibri" w:hAnsi="Calibri" w:cs="Calibri"/>
        </w:rPr>
      </w:pPr>
    </w:p>
    <w:p w14:paraId="19F9299F" w14:textId="77777777" w:rsidR="00446611" w:rsidRPr="004B3978" w:rsidRDefault="00446611" w:rsidP="00596B5E">
      <w:pPr>
        <w:rPr>
          <w:rFonts w:ascii="Calibri" w:hAnsi="Calibri" w:cs="Calibri"/>
        </w:rPr>
      </w:pPr>
    </w:p>
    <w:p w14:paraId="511579DD" w14:textId="2D4E43C4" w:rsidR="00DD666D" w:rsidRPr="004B3978" w:rsidRDefault="00DD666D" w:rsidP="00596B5E">
      <w:pPr>
        <w:rPr>
          <w:rFonts w:ascii="Calibri" w:hAnsi="Calibri" w:cs="Calibri"/>
        </w:rPr>
      </w:pPr>
      <w:r w:rsidRPr="004B3978">
        <w:rPr>
          <w:rFonts w:ascii="Calibri" w:hAnsi="Calibri" w:cs="Calibri"/>
        </w:rPr>
        <w:t xml:space="preserve">Visualization: </w:t>
      </w:r>
    </w:p>
    <w:p w14:paraId="7B26BB83" w14:textId="281B4B19" w:rsidR="00DD666D" w:rsidRPr="004B3978" w:rsidRDefault="00DD666D" w:rsidP="00596B5E">
      <w:pPr>
        <w:rPr>
          <w:rFonts w:ascii="Calibri" w:hAnsi="Calibri" w:cs="Calibri"/>
        </w:rPr>
      </w:pPr>
      <w:r w:rsidRPr="004B3978">
        <w:rPr>
          <w:rFonts w:ascii="Calibri" w:hAnsi="Calibri" w:cs="Calibri"/>
          <w:noProof/>
        </w:rPr>
        <w:drawing>
          <wp:inline distT="0" distB="0" distL="0" distR="0" wp14:anchorId="3A1CD4A0" wp14:editId="442C1020">
            <wp:extent cx="5857336" cy="4053840"/>
            <wp:effectExtent l="0" t="0" r="10160" b="3810"/>
            <wp:docPr id="218318162" name="Chart 1">
              <a:extLst xmlns:a="http://schemas.openxmlformats.org/drawingml/2006/main">
                <a:ext uri="{FF2B5EF4-FFF2-40B4-BE49-F238E27FC236}">
                  <a16:creationId xmlns:a16="http://schemas.microsoft.com/office/drawing/2014/main" id="{52B2FF26-14C7-44B5-AC69-10A793BC1AAF}"/>
                </a:ext>
                <a:ext uri="{C183D7F6-B498-43B3-948B-1728B52AA6E4}">
                  <adec:decorative xmlns:adec="http://schemas.microsoft.com/office/drawing/2017/decorative" val="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11A5ABA0" w14:textId="77777777" w:rsidR="00DD666D" w:rsidRPr="004B3978" w:rsidRDefault="00DD666D" w:rsidP="00596B5E">
      <w:pPr>
        <w:rPr>
          <w:rFonts w:ascii="Calibri" w:hAnsi="Calibri" w:cs="Calibri"/>
        </w:rPr>
      </w:pPr>
    </w:p>
    <w:p w14:paraId="279C8B73" w14:textId="77777777" w:rsidR="00DD666D" w:rsidRPr="004B3978" w:rsidRDefault="00DD666D" w:rsidP="00596B5E">
      <w:pPr>
        <w:rPr>
          <w:rFonts w:ascii="Calibri" w:hAnsi="Calibri" w:cs="Calibri"/>
        </w:rPr>
      </w:pPr>
    </w:p>
    <w:p w14:paraId="7DEB7701" w14:textId="77777777" w:rsidR="00446611" w:rsidRDefault="00446611" w:rsidP="008E035F">
      <w:pPr>
        <w:spacing w:after="0" w:line="360" w:lineRule="atLeast"/>
        <w:rPr>
          <w:rFonts w:ascii="Calibri" w:eastAsia="Times New Roman" w:hAnsi="Calibri" w:cs="Calibri"/>
          <w:color w:val="1F1F1F"/>
          <w:kern w:val="0"/>
          <w:bdr w:val="none" w:sz="0" w:space="0" w:color="auto" w:frame="1"/>
          <w14:ligatures w14:val="none"/>
        </w:rPr>
      </w:pPr>
    </w:p>
    <w:p w14:paraId="51B94E19" w14:textId="77777777" w:rsidR="00C9491C" w:rsidRDefault="00C9491C" w:rsidP="008E035F">
      <w:pPr>
        <w:spacing w:after="0" w:line="360" w:lineRule="atLeast"/>
        <w:rPr>
          <w:rFonts w:ascii="Calibri" w:eastAsia="Times New Roman" w:hAnsi="Calibri" w:cs="Calibri"/>
          <w:color w:val="1F1F1F"/>
          <w:kern w:val="0"/>
          <w:sz w:val="28"/>
          <w:szCs w:val="28"/>
          <w:bdr w:val="none" w:sz="0" w:space="0" w:color="auto" w:frame="1"/>
          <w14:ligatures w14:val="none"/>
        </w:rPr>
      </w:pPr>
    </w:p>
    <w:p w14:paraId="131FB578" w14:textId="039DA46B" w:rsidR="008E035F" w:rsidRPr="00944038" w:rsidRDefault="008E035F" w:rsidP="008E035F">
      <w:pPr>
        <w:spacing w:after="0" w:line="360" w:lineRule="atLeast"/>
        <w:rPr>
          <w:rFonts w:ascii="Calibri" w:eastAsia="Times New Roman" w:hAnsi="Calibri" w:cs="Calibri"/>
          <w:color w:val="1F1F1F"/>
          <w:kern w:val="0"/>
          <w:sz w:val="28"/>
          <w:szCs w:val="28"/>
          <w14:ligatures w14:val="none"/>
        </w:rPr>
      </w:pPr>
      <w:r w:rsidRPr="00944038">
        <w:rPr>
          <w:rFonts w:ascii="Calibri" w:eastAsia="Times New Roman" w:hAnsi="Calibri" w:cs="Calibri"/>
          <w:color w:val="1F1F1F"/>
          <w:kern w:val="0"/>
          <w:sz w:val="28"/>
          <w:szCs w:val="28"/>
          <w:bdr w:val="none" w:sz="0" w:space="0" w:color="auto" w:frame="1"/>
          <w14:ligatures w14:val="none"/>
        </w:rPr>
        <w:lastRenderedPageBreak/>
        <w:t>Observations:</w:t>
      </w:r>
    </w:p>
    <w:p w14:paraId="42817085" w14:textId="22C6D2DB" w:rsidR="008E035F" w:rsidRPr="004B3978" w:rsidRDefault="008E035F" w:rsidP="008E035F">
      <w:pPr>
        <w:numPr>
          <w:ilvl w:val="0"/>
          <w:numId w:val="13"/>
        </w:numPr>
        <w:spacing w:after="0" w:line="360" w:lineRule="atLeast"/>
        <w:rPr>
          <w:rFonts w:ascii="Calibri" w:eastAsia="Times New Roman" w:hAnsi="Calibri" w:cs="Calibri"/>
          <w:color w:val="1F1F1F"/>
          <w:kern w:val="0"/>
          <w14:ligatures w14:val="none"/>
        </w:rPr>
      </w:pPr>
      <w:r w:rsidRPr="004B3978">
        <w:rPr>
          <w:rFonts w:ascii="Calibri" w:eastAsia="Times New Roman" w:hAnsi="Calibri" w:cs="Calibri"/>
          <w:color w:val="1F1F1F"/>
          <w:kern w:val="0"/>
          <w:bdr w:val="none" w:sz="0" w:space="0" w:color="auto" w:frame="1"/>
          <w14:ligatures w14:val="none"/>
        </w:rPr>
        <w:t>Most guests (8</w:t>
      </w:r>
      <w:r w:rsidR="00A13121">
        <w:rPr>
          <w:rFonts w:ascii="Calibri" w:eastAsia="Times New Roman" w:hAnsi="Calibri" w:cs="Calibri"/>
          <w:color w:val="1F1F1F"/>
          <w:kern w:val="0"/>
          <w:bdr w:val="none" w:sz="0" w:space="0" w:color="auto" w:frame="1"/>
          <w14:ligatures w14:val="none"/>
        </w:rPr>
        <w:t>8</w:t>
      </w:r>
      <w:r w:rsidRPr="004B3978">
        <w:rPr>
          <w:rFonts w:ascii="Calibri" w:eastAsia="Times New Roman" w:hAnsi="Calibri" w:cs="Calibri"/>
          <w:color w:val="1F1F1F"/>
          <w:kern w:val="0"/>
          <w:bdr w:val="none" w:sz="0" w:space="0" w:color="auto" w:frame="1"/>
          <w14:ligatures w14:val="none"/>
        </w:rPr>
        <w:t>%) received their desired room type. This is a positive sign, indicating that the hotels are generally able to meet guest preferences.</w:t>
      </w:r>
    </w:p>
    <w:p w14:paraId="40ACB542" w14:textId="77777777" w:rsidR="00A13121" w:rsidRPr="00A13121" w:rsidRDefault="00A13121" w:rsidP="008E035F">
      <w:pPr>
        <w:numPr>
          <w:ilvl w:val="0"/>
          <w:numId w:val="13"/>
        </w:numPr>
        <w:spacing w:after="0" w:line="360" w:lineRule="atLeast"/>
        <w:rPr>
          <w:rFonts w:ascii="Calibri" w:eastAsia="Times New Roman" w:hAnsi="Calibri" w:cs="Calibri"/>
          <w:color w:val="1F1F1F"/>
          <w:kern w:val="0"/>
          <w14:ligatures w14:val="none"/>
        </w:rPr>
      </w:pPr>
      <w:r w:rsidRPr="00A13121">
        <w:rPr>
          <w:rFonts w:ascii="Calibri" w:eastAsia="Times New Roman" w:hAnsi="Calibri" w:cs="Calibri"/>
          <w:color w:val="1F1F1F"/>
          <w:kern w:val="0"/>
          <w:bdr w:val="none" w:sz="0" w:space="0" w:color="auto" w:frame="1"/>
          <w14:ligatures w14:val="none"/>
        </w:rPr>
        <w:t>However, the cancellation rate for this group is relatively high at 42%, suggesting that even when guests get their desired room, a substantial number still choose to cancel.</w:t>
      </w:r>
    </w:p>
    <w:p w14:paraId="26B7E999" w14:textId="015E1C5D" w:rsidR="00A13121" w:rsidRDefault="00A13121" w:rsidP="00A13121">
      <w:pPr>
        <w:pStyle w:val="ListParagraph"/>
        <w:numPr>
          <w:ilvl w:val="0"/>
          <w:numId w:val="13"/>
        </w:numPr>
        <w:spacing w:after="0" w:line="360" w:lineRule="atLeast"/>
        <w:rPr>
          <w:rFonts w:ascii="Calibri" w:eastAsia="Times New Roman" w:hAnsi="Calibri" w:cs="Calibri"/>
          <w:color w:val="1F1F1F"/>
          <w:kern w:val="0"/>
          <w:bdr w:val="none" w:sz="0" w:space="0" w:color="auto" w:frame="1"/>
          <w14:ligatures w14:val="none"/>
        </w:rPr>
      </w:pPr>
      <w:r w:rsidRPr="00A13121">
        <w:rPr>
          <w:rFonts w:ascii="Calibri" w:eastAsia="Times New Roman" w:hAnsi="Calibri" w:cs="Calibri"/>
          <w:color w:val="1F1F1F"/>
          <w:kern w:val="0"/>
          <w:bdr w:val="none" w:sz="0" w:space="0" w:color="auto" w:frame="1"/>
          <w14:ligatures w14:val="none"/>
        </w:rPr>
        <w:t>A smaller proportion of guests (12%) received a different room type than originally reserved ('Un-desired').</w:t>
      </w:r>
    </w:p>
    <w:p w14:paraId="62319998" w14:textId="004A7933" w:rsidR="00A13121" w:rsidRPr="00A13121" w:rsidRDefault="00A13121" w:rsidP="00A13121">
      <w:pPr>
        <w:pStyle w:val="ListParagraph"/>
        <w:numPr>
          <w:ilvl w:val="0"/>
          <w:numId w:val="13"/>
        </w:numPr>
        <w:spacing w:after="0" w:line="360" w:lineRule="atLeast"/>
        <w:rPr>
          <w:rFonts w:ascii="Calibri" w:eastAsia="Times New Roman" w:hAnsi="Calibri" w:cs="Calibri"/>
          <w:color w:val="1F1F1F"/>
          <w:kern w:val="0"/>
          <w:bdr w:val="none" w:sz="0" w:space="0" w:color="auto" w:frame="1"/>
          <w14:ligatures w14:val="none"/>
        </w:rPr>
      </w:pPr>
      <w:r w:rsidRPr="00A13121">
        <w:rPr>
          <w:rFonts w:ascii="Calibri" w:eastAsia="Times New Roman" w:hAnsi="Calibri" w:cs="Calibri"/>
          <w:color w:val="1F1F1F"/>
          <w:kern w:val="0"/>
          <w:bdr w:val="none" w:sz="0" w:space="0" w:color="auto" w:frame="1"/>
          <w14:ligatures w14:val="none"/>
        </w:rPr>
        <w:t>The cancellation rate for this group is notably lower at 5%, indicating that guests who receive an undesired room are less likely to cancel their bookings.</w:t>
      </w:r>
    </w:p>
    <w:p w14:paraId="4AFFFDAF" w14:textId="77777777" w:rsidR="00A13121" w:rsidRDefault="00A13121" w:rsidP="00A13121">
      <w:pPr>
        <w:spacing w:after="0" w:line="360" w:lineRule="atLeast"/>
        <w:rPr>
          <w:rFonts w:ascii="Calibri" w:eastAsia="Times New Roman" w:hAnsi="Calibri" w:cs="Calibri"/>
          <w:color w:val="1F1F1F"/>
          <w:kern w:val="0"/>
          <w:bdr w:val="none" w:sz="0" w:space="0" w:color="auto" w:frame="1"/>
          <w14:ligatures w14:val="none"/>
        </w:rPr>
      </w:pPr>
    </w:p>
    <w:p w14:paraId="66CAD87E" w14:textId="77777777" w:rsidR="00A13121" w:rsidRDefault="00A13121" w:rsidP="00A13121">
      <w:pPr>
        <w:spacing w:after="0" w:line="360" w:lineRule="atLeast"/>
        <w:rPr>
          <w:rFonts w:ascii="Calibri" w:eastAsia="Times New Roman" w:hAnsi="Calibri" w:cs="Calibri"/>
          <w:color w:val="1F1F1F"/>
          <w:kern w:val="0"/>
          <w:bdr w:val="none" w:sz="0" w:space="0" w:color="auto" w:frame="1"/>
          <w14:ligatures w14:val="none"/>
        </w:rPr>
      </w:pPr>
    </w:p>
    <w:p w14:paraId="4B37138D" w14:textId="77777777" w:rsidR="00A13121" w:rsidRPr="004B3978" w:rsidRDefault="00A13121" w:rsidP="00A13121">
      <w:pPr>
        <w:spacing w:after="0" w:line="360" w:lineRule="atLeast"/>
        <w:rPr>
          <w:rFonts w:ascii="Calibri" w:eastAsia="Times New Roman" w:hAnsi="Calibri" w:cs="Calibri"/>
          <w:color w:val="1F1F1F"/>
          <w:kern w:val="0"/>
          <w14:ligatures w14:val="none"/>
        </w:rPr>
      </w:pPr>
    </w:p>
    <w:p w14:paraId="0CE25D3F" w14:textId="77777777" w:rsidR="008E035F" w:rsidRPr="00944038" w:rsidRDefault="008E035F" w:rsidP="008E035F">
      <w:pPr>
        <w:spacing w:after="0" w:line="360" w:lineRule="atLeast"/>
        <w:rPr>
          <w:rFonts w:ascii="Calibri" w:eastAsia="Times New Roman" w:hAnsi="Calibri" w:cs="Calibri"/>
          <w:color w:val="1F1F1F"/>
          <w:kern w:val="0"/>
          <w:sz w:val="28"/>
          <w:szCs w:val="28"/>
          <w:bdr w:val="none" w:sz="0" w:space="0" w:color="auto" w:frame="1"/>
          <w14:ligatures w14:val="none"/>
        </w:rPr>
      </w:pPr>
      <w:r w:rsidRPr="00944038">
        <w:rPr>
          <w:rFonts w:ascii="Calibri" w:eastAsia="Times New Roman" w:hAnsi="Calibri" w:cs="Calibri"/>
          <w:color w:val="1F1F1F"/>
          <w:kern w:val="0"/>
          <w:sz w:val="28"/>
          <w:szCs w:val="28"/>
          <w:bdr w:val="none" w:sz="0" w:space="0" w:color="auto" w:frame="1"/>
          <w14:ligatures w14:val="none"/>
        </w:rPr>
        <w:t>Interpretations:</w:t>
      </w:r>
    </w:p>
    <w:p w14:paraId="3004B9D4" w14:textId="77777777" w:rsidR="00FB516F" w:rsidRDefault="00FB516F" w:rsidP="008E035F">
      <w:pPr>
        <w:spacing w:after="0" w:line="360" w:lineRule="atLeast"/>
        <w:rPr>
          <w:rFonts w:ascii="Calibri" w:eastAsia="Times New Roman" w:hAnsi="Calibri" w:cs="Calibri"/>
          <w:color w:val="1F1F1F"/>
          <w:kern w:val="0"/>
          <w:bdr w:val="none" w:sz="0" w:space="0" w:color="auto" w:frame="1"/>
          <w14:ligatures w14:val="none"/>
        </w:rPr>
      </w:pPr>
    </w:p>
    <w:p w14:paraId="4CEB5ABA" w14:textId="6FC1F08E" w:rsidR="00FB516F" w:rsidRDefault="00FB516F" w:rsidP="00FB516F">
      <w:pPr>
        <w:pStyle w:val="ListParagraph"/>
        <w:numPr>
          <w:ilvl w:val="0"/>
          <w:numId w:val="25"/>
        </w:numPr>
        <w:spacing w:after="0" w:line="360" w:lineRule="atLeast"/>
        <w:rPr>
          <w:rFonts w:ascii="Calibri" w:eastAsia="Times New Roman" w:hAnsi="Calibri" w:cs="Calibri"/>
          <w:color w:val="1F1F1F"/>
          <w:kern w:val="0"/>
          <w:bdr w:val="none" w:sz="0" w:space="0" w:color="auto" w:frame="1"/>
          <w14:ligatures w14:val="none"/>
        </w:rPr>
      </w:pPr>
      <w:r w:rsidRPr="00FB516F">
        <w:rPr>
          <w:rFonts w:ascii="Calibri" w:eastAsia="Times New Roman" w:hAnsi="Calibri" w:cs="Calibri"/>
          <w:color w:val="1F1F1F"/>
          <w:kern w:val="0"/>
          <w:bdr w:val="none" w:sz="0" w:space="0" w:color="auto" w:frame="1"/>
          <w14:ligatures w14:val="none"/>
        </w:rPr>
        <w:t>While room preferences are fulfilled for most guests, there may be factors beyond room type influencing cancellations, such as changes in travel plans or personal preferences.</w:t>
      </w:r>
    </w:p>
    <w:p w14:paraId="3C1CAAC9" w14:textId="76D0B87A" w:rsidR="00FB516F" w:rsidRDefault="00FB516F" w:rsidP="00FB516F">
      <w:pPr>
        <w:pStyle w:val="ListParagraph"/>
        <w:numPr>
          <w:ilvl w:val="0"/>
          <w:numId w:val="25"/>
        </w:numPr>
        <w:spacing w:after="0" w:line="360" w:lineRule="atLeast"/>
        <w:rPr>
          <w:rFonts w:ascii="Calibri" w:eastAsia="Times New Roman" w:hAnsi="Calibri" w:cs="Calibri"/>
          <w:color w:val="1F1F1F"/>
          <w:kern w:val="0"/>
          <w:bdr w:val="none" w:sz="0" w:space="0" w:color="auto" w:frame="1"/>
          <w14:ligatures w14:val="none"/>
        </w:rPr>
      </w:pPr>
      <w:r w:rsidRPr="00FB516F">
        <w:rPr>
          <w:rFonts w:ascii="Calibri" w:eastAsia="Times New Roman" w:hAnsi="Calibri" w:cs="Calibri"/>
          <w:color w:val="1F1F1F"/>
          <w:kern w:val="0"/>
          <w:bdr w:val="none" w:sz="0" w:space="0" w:color="auto" w:frame="1"/>
          <w14:ligatures w14:val="none"/>
        </w:rPr>
        <w:t>Guests seem more flexible when assigned a room different from their reservation, potentially indicating a higher tolerance for room variations.</w:t>
      </w:r>
    </w:p>
    <w:p w14:paraId="6F2465A5" w14:textId="77777777" w:rsidR="00FB516F" w:rsidRPr="00FB516F" w:rsidRDefault="00FB516F" w:rsidP="00FB516F">
      <w:pPr>
        <w:spacing w:after="0" w:line="360" w:lineRule="atLeast"/>
        <w:ind w:left="360"/>
        <w:rPr>
          <w:rFonts w:ascii="Calibri" w:eastAsia="Times New Roman" w:hAnsi="Calibri" w:cs="Calibri"/>
          <w:color w:val="1F1F1F"/>
          <w:kern w:val="0"/>
          <w:bdr w:val="none" w:sz="0" w:space="0" w:color="auto" w:frame="1"/>
          <w14:ligatures w14:val="none"/>
        </w:rPr>
      </w:pPr>
    </w:p>
    <w:p w14:paraId="72047ED0" w14:textId="77777777" w:rsidR="00DD666D" w:rsidRDefault="00DD666D" w:rsidP="00596B5E">
      <w:pPr>
        <w:rPr>
          <w:rFonts w:ascii="Calibri" w:eastAsia="Times New Roman" w:hAnsi="Calibri" w:cs="Calibri"/>
          <w:color w:val="1F1F1F"/>
          <w:kern w:val="0"/>
          <w:bdr w:val="none" w:sz="0" w:space="0" w:color="auto" w:frame="1"/>
          <w14:ligatures w14:val="none"/>
        </w:rPr>
      </w:pPr>
    </w:p>
    <w:p w14:paraId="6985257B" w14:textId="77777777" w:rsidR="00FB516F" w:rsidRDefault="00FB516F" w:rsidP="00596B5E">
      <w:pPr>
        <w:rPr>
          <w:rFonts w:ascii="Calibri" w:eastAsia="Times New Roman" w:hAnsi="Calibri" w:cs="Calibri"/>
          <w:color w:val="1F1F1F"/>
          <w:kern w:val="0"/>
          <w:bdr w:val="none" w:sz="0" w:space="0" w:color="auto" w:frame="1"/>
          <w14:ligatures w14:val="none"/>
        </w:rPr>
      </w:pPr>
    </w:p>
    <w:p w14:paraId="6121F520" w14:textId="77777777" w:rsidR="00FB516F" w:rsidRPr="004B3978" w:rsidRDefault="00FB516F" w:rsidP="00596B5E">
      <w:pPr>
        <w:rPr>
          <w:rFonts w:ascii="Calibri" w:hAnsi="Calibri" w:cs="Calibri"/>
        </w:rPr>
      </w:pPr>
    </w:p>
    <w:p w14:paraId="5F5E9262" w14:textId="77777777" w:rsidR="00DD666D" w:rsidRPr="004B3978" w:rsidRDefault="00DD666D" w:rsidP="00596B5E">
      <w:pPr>
        <w:rPr>
          <w:rFonts w:ascii="Calibri" w:hAnsi="Calibri" w:cs="Calibri"/>
        </w:rPr>
      </w:pPr>
    </w:p>
    <w:p w14:paraId="2C50FE49" w14:textId="77777777" w:rsidR="00DD666D" w:rsidRPr="004B3978" w:rsidRDefault="00DD666D" w:rsidP="00596B5E">
      <w:pPr>
        <w:rPr>
          <w:rFonts w:ascii="Calibri" w:hAnsi="Calibri" w:cs="Calibri"/>
        </w:rPr>
      </w:pPr>
    </w:p>
    <w:p w14:paraId="0EF0439D" w14:textId="77777777" w:rsidR="00DD666D" w:rsidRPr="004B3978" w:rsidRDefault="00DD666D" w:rsidP="00596B5E">
      <w:pPr>
        <w:rPr>
          <w:rFonts w:ascii="Calibri" w:hAnsi="Calibri" w:cs="Calibri"/>
        </w:rPr>
      </w:pPr>
    </w:p>
    <w:p w14:paraId="0649984D" w14:textId="77777777" w:rsidR="00940609" w:rsidRDefault="00940609" w:rsidP="00596B5E">
      <w:pPr>
        <w:rPr>
          <w:rFonts w:ascii="Calibri" w:hAnsi="Calibri" w:cs="Calibri"/>
          <w:b/>
          <w:bCs/>
          <w:sz w:val="40"/>
          <w:szCs w:val="40"/>
        </w:rPr>
      </w:pPr>
    </w:p>
    <w:p w14:paraId="6F635E47" w14:textId="77777777" w:rsidR="00FB516F" w:rsidRDefault="00FB516F" w:rsidP="00596B5E">
      <w:pPr>
        <w:rPr>
          <w:rFonts w:ascii="Calibri" w:hAnsi="Calibri" w:cs="Calibri"/>
          <w:b/>
          <w:bCs/>
          <w:sz w:val="40"/>
          <w:szCs w:val="40"/>
        </w:rPr>
      </w:pPr>
    </w:p>
    <w:p w14:paraId="63C2E2DE" w14:textId="77777777" w:rsidR="00FB516F" w:rsidRDefault="00FB516F" w:rsidP="00596B5E">
      <w:pPr>
        <w:rPr>
          <w:rFonts w:ascii="Calibri" w:hAnsi="Calibri" w:cs="Calibri"/>
          <w:b/>
          <w:bCs/>
          <w:sz w:val="40"/>
          <w:szCs w:val="40"/>
        </w:rPr>
      </w:pPr>
    </w:p>
    <w:p w14:paraId="2A50D59F" w14:textId="77777777" w:rsidR="00FB516F" w:rsidRDefault="00FB516F" w:rsidP="00596B5E">
      <w:pPr>
        <w:rPr>
          <w:rFonts w:ascii="Calibri" w:hAnsi="Calibri" w:cs="Calibri"/>
          <w:b/>
          <w:bCs/>
          <w:sz w:val="40"/>
          <w:szCs w:val="40"/>
        </w:rPr>
      </w:pPr>
    </w:p>
    <w:p w14:paraId="685625E1" w14:textId="09A0F28A" w:rsidR="00DD666D" w:rsidRDefault="002910EE" w:rsidP="00596B5E">
      <w:pPr>
        <w:rPr>
          <w:rFonts w:ascii="Calibri" w:hAnsi="Calibri" w:cs="Calibri"/>
          <w:b/>
          <w:bCs/>
          <w:sz w:val="40"/>
          <w:szCs w:val="40"/>
        </w:rPr>
      </w:pPr>
      <w:r w:rsidRPr="002910EE">
        <w:rPr>
          <w:rFonts w:ascii="Calibri" w:hAnsi="Calibri" w:cs="Calibri"/>
          <w:b/>
          <w:bCs/>
          <w:sz w:val="40"/>
          <w:szCs w:val="40"/>
        </w:rPr>
        <w:lastRenderedPageBreak/>
        <w:t>Guest Trends: City vs. Resort Hotels</w:t>
      </w:r>
      <w:r w:rsidR="00DD666D" w:rsidRPr="004B3978">
        <w:rPr>
          <w:rFonts w:ascii="Calibri" w:hAnsi="Calibri" w:cs="Calibri"/>
          <w:b/>
          <w:bCs/>
          <w:sz w:val="40"/>
          <w:szCs w:val="40"/>
        </w:rPr>
        <w:t xml:space="preserve">: </w:t>
      </w:r>
    </w:p>
    <w:p w14:paraId="406D6DCA" w14:textId="5C608F11" w:rsidR="006A6A08" w:rsidRPr="006A6A08" w:rsidRDefault="006A6A08" w:rsidP="00596B5E">
      <w:pPr>
        <w:rPr>
          <w:rFonts w:ascii="Calibri" w:hAnsi="Calibri" w:cs="Calibri"/>
          <w:b/>
          <w:bCs/>
          <w:sz w:val="40"/>
          <w:szCs w:val="40"/>
        </w:rPr>
      </w:pPr>
      <w:r w:rsidRPr="006A6A08">
        <w:rPr>
          <w:rFonts w:ascii="Calibri" w:hAnsi="Calibri" w:cs="Calibri"/>
          <w:color w:val="374151"/>
        </w:rPr>
        <w:t>A Deep Dive into Booking and Cancellation Dynamics between City and Resort Hotels</w:t>
      </w:r>
    </w:p>
    <w:p w14:paraId="27A7B73E" w14:textId="77777777" w:rsidR="00676805" w:rsidRPr="004B3978" w:rsidRDefault="00676805" w:rsidP="00596B5E">
      <w:pPr>
        <w:rPr>
          <w:rFonts w:ascii="Calibri" w:hAnsi="Calibri" w:cs="Calibri"/>
          <w:b/>
          <w:bCs/>
          <w:sz w:val="40"/>
          <w:szCs w:val="40"/>
        </w:rPr>
      </w:pPr>
    </w:p>
    <w:tbl>
      <w:tblPr>
        <w:tblW w:w="4410" w:type="dxa"/>
        <w:tblLook w:val="04A0" w:firstRow="1" w:lastRow="0" w:firstColumn="1" w:lastColumn="0" w:noHBand="0" w:noVBand="1"/>
      </w:tblPr>
      <w:tblGrid>
        <w:gridCol w:w="1350"/>
        <w:gridCol w:w="1440"/>
        <w:gridCol w:w="1620"/>
      </w:tblGrid>
      <w:tr w:rsidR="00DD666D" w:rsidRPr="004B3978" w14:paraId="60FDFD38" w14:textId="77777777" w:rsidTr="008B57D3">
        <w:trPr>
          <w:trHeight w:val="324"/>
        </w:trPr>
        <w:tc>
          <w:tcPr>
            <w:tcW w:w="1350" w:type="dxa"/>
            <w:tcBorders>
              <w:top w:val="nil"/>
              <w:left w:val="nil"/>
              <w:bottom w:val="single" w:sz="4" w:space="0" w:color="44B3E1"/>
              <w:right w:val="nil"/>
            </w:tcBorders>
            <w:shd w:val="clear" w:color="C0E6F5" w:fill="C0E6F5"/>
            <w:noWrap/>
            <w:vAlign w:val="bottom"/>
            <w:hideMark/>
          </w:tcPr>
          <w:p w14:paraId="23743921" w14:textId="77777777" w:rsidR="00DD666D" w:rsidRPr="004B3978" w:rsidRDefault="00DD666D" w:rsidP="00181E62">
            <w:pPr>
              <w:spacing w:after="0" w:line="240" w:lineRule="auto"/>
              <w:jc w:val="center"/>
              <w:rPr>
                <w:rFonts w:ascii="Calibri" w:eastAsia="Times New Roman" w:hAnsi="Calibri" w:cs="Calibri"/>
                <w:b/>
                <w:bCs/>
                <w:color w:val="000000"/>
                <w:kern w:val="0"/>
                <w:sz w:val="22"/>
                <w:szCs w:val="22"/>
                <w14:ligatures w14:val="none"/>
              </w:rPr>
            </w:pPr>
            <w:r w:rsidRPr="004B3978">
              <w:rPr>
                <w:rFonts w:ascii="Calibri" w:eastAsia="Times New Roman" w:hAnsi="Calibri" w:cs="Calibri"/>
                <w:b/>
                <w:bCs/>
                <w:color w:val="000000"/>
                <w:kern w:val="0"/>
                <w:sz w:val="22"/>
                <w:szCs w:val="22"/>
                <w14:ligatures w14:val="none"/>
              </w:rPr>
              <w:t>Row Labels</w:t>
            </w:r>
          </w:p>
        </w:tc>
        <w:tc>
          <w:tcPr>
            <w:tcW w:w="1440" w:type="dxa"/>
            <w:tcBorders>
              <w:top w:val="nil"/>
              <w:left w:val="nil"/>
              <w:bottom w:val="single" w:sz="4" w:space="0" w:color="44B3E1"/>
              <w:right w:val="nil"/>
            </w:tcBorders>
            <w:shd w:val="clear" w:color="C0E6F5" w:fill="C0E6F5"/>
            <w:noWrap/>
            <w:vAlign w:val="bottom"/>
            <w:hideMark/>
          </w:tcPr>
          <w:p w14:paraId="3CC0699A" w14:textId="77777777" w:rsidR="00DD666D" w:rsidRPr="004B3978" w:rsidRDefault="00DD666D" w:rsidP="00181E62">
            <w:pPr>
              <w:spacing w:after="0" w:line="240" w:lineRule="auto"/>
              <w:jc w:val="center"/>
              <w:rPr>
                <w:rFonts w:ascii="Calibri" w:eastAsia="Times New Roman" w:hAnsi="Calibri" w:cs="Calibri"/>
                <w:b/>
                <w:bCs/>
                <w:color w:val="000000"/>
                <w:kern w:val="0"/>
                <w:sz w:val="22"/>
                <w:szCs w:val="22"/>
                <w14:ligatures w14:val="none"/>
              </w:rPr>
            </w:pPr>
            <w:r w:rsidRPr="004B3978">
              <w:rPr>
                <w:rFonts w:ascii="Calibri" w:eastAsia="Times New Roman" w:hAnsi="Calibri" w:cs="Calibri"/>
                <w:b/>
                <w:bCs/>
                <w:color w:val="000000"/>
                <w:kern w:val="0"/>
                <w:sz w:val="22"/>
                <w:szCs w:val="22"/>
                <w14:ligatures w14:val="none"/>
              </w:rPr>
              <w:t>Total Guest</w:t>
            </w:r>
          </w:p>
        </w:tc>
        <w:tc>
          <w:tcPr>
            <w:tcW w:w="1620" w:type="dxa"/>
            <w:tcBorders>
              <w:top w:val="nil"/>
              <w:left w:val="nil"/>
              <w:bottom w:val="single" w:sz="4" w:space="0" w:color="44B3E1"/>
              <w:right w:val="nil"/>
            </w:tcBorders>
            <w:shd w:val="clear" w:color="C0E6F5" w:fill="C0E6F5"/>
            <w:noWrap/>
            <w:vAlign w:val="bottom"/>
            <w:hideMark/>
          </w:tcPr>
          <w:p w14:paraId="3C9FFEC7" w14:textId="77777777" w:rsidR="00DD666D" w:rsidRPr="004B3978" w:rsidRDefault="00DD666D" w:rsidP="00181E62">
            <w:pPr>
              <w:spacing w:after="0" w:line="240" w:lineRule="auto"/>
              <w:jc w:val="center"/>
              <w:rPr>
                <w:rFonts w:ascii="Calibri" w:eastAsia="Times New Roman" w:hAnsi="Calibri" w:cs="Calibri"/>
                <w:b/>
                <w:bCs/>
                <w:color w:val="000000"/>
                <w:kern w:val="0"/>
                <w:sz w:val="22"/>
                <w:szCs w:val="22"/>
                <w14:ligatures w14:val="none"/>
              </w:rPr>
            </w:pPr>
            <w:r w:rsidRPr="004B3978">
              <w:rPr>
                <w:rFonts w:ascii="Calibri" w:eastAsia="Times New Roman" w:hAnsi="Calibri" w:cs="Calibri"/>
                <w:b/>
                <w:bCs/>
                <w:color w:val="000000"/>
                <w:kern w:val="0"/>
                <w:sz w:val="22"/>
                <w:szCs w:val="22"/>
                <w14:ligatures w14:val="none"/>
              </w:rPr>
              <w:t>Guest Ratio</w:t>
            </w:r>
          </w:p>
        </w:tc>
      </w:tr>
      <w:tr w:rsidR="00DD666D" w:rsidRPr="004B3978" w14:paraId="564F2D11" w14:textId="77777777" w:rsidTr="008B57D3">
        <w:trPr>
          <w:trHeight w:val="324"/>
        </w:trPr>
        <w:tc>
          <w:tcPr>
            <w:tcW w:w="1350" w:type="dxa"/>
            <w:tcBorders>
              <w:top w:val="nil"/>
              <w:left w:val="nil"/>
              <w:bottom w:val="nil"/>
              <w:right w:val="nil"/>
            </w:tcBorders>
            <w:shd w:val="clear" w:color="auto" w:fill="auto"/>
            <w:noWrap/>
            <w:vAlign w:val="bottom"/>
            <w:hideMark/>
          </w:tcPr>
          <w:p w14:paraId="0AE840E3" w14:textId="77777777" w:rsidR="00DD666D" w:rsidRPr="004B3978" w:rsidRDefault="00DD666D" w:rsidP="00DD666D">
            <w:pPr>
              <w:spacing w:after="0" w:line="240" w:lineRule="auto"/>
              <w:rPr>
                <w:rFonts w:ascii="Calibri" w:eastAsia="Times New Roman" w:hAnsi="Calibri" w:cs="Calibri"/>
                <w:color w:val="000000"/>
                <w:kern w:val="0"/>
                <w:sz w:val="22"/>
                <w:szCs w:val="22"/>
                <w14:ligatures w14:val="none"/>
              </w:rPr>
            </w:pPr>
            <w:r w:rsidRPr="004B3978">
              <w:rPr>
                <w:rFonts w:ascii="Calibri" w:eastAsia="Times New Roman" w:hAnsi="Calibri" w:cs="Calibri"/>
                <w:color w:val="000000"/>
                <w:kern w:val="0"/>
                <w:sz w:val="22"/>
                <w:szCs w:val="22"/>
                <w14:ligatures w14:val="none"/>
              </w:rPr>
              <w:t>City Hotel</w:t>
            </w:r>
          </w:p>
        </w:tc>
        <w:tc>
          <w:tcPr>
            <w:tcW w:w="1440" w:type="dxa"/>
            <w:tcBorders>
              <w:top w:val="nil"/>
              <w:left w:val="nil"/>
              <w:bottom w:val="nil"/>
              <w:right w:val="nil"/>
            </w:tcBorders>
            <w:shd w:val="clear" w:color="auto" w:fill="auto"/>
            <w:noWrap/>
            <w:vAlign w:val="bottom"/>
            <w:hideMark/>
          </w:tcPr>
          <w:p w14:paraId="0B0DFB64" w14:textId="77777777" w:rsidR="00DD666D" w:rsidRPr="004B3978" w:rsidRDefault="00DD666D" w:rsidP="00DD666D">
            <w:pPr>
              <w:spacing w:after="0" w:line="240" w:lineRule="auto"/>
              <w:jc w:val="right"/>
              <w:rPr>
                <w:rFonts w:ascii="Calibri" w:eastAsia="Times New Roman" w:hAnsi="Calibri" w:cs="Calibri"/>
                <w:color w:val="000000"/>
                <w:kern w:val="0"/>
                <w:sz w:val="22"/>
                <w:szCs w:val="22"/>
                <w14:ligatures w14:val="none"/>
              </w:rPr>
            </w:pPr>
            <w:r w:rsidRPr="004B3978">
              <w:rPr>
                <w:rFonts w:ascii="Calibri" w:eastAsia="Times New Roman" w:hAnsi="Calibri" w:cs="Calibri"/>
                <w:color w:val="000000"/>
                <w:kern w:val="0"/>
                <w:sz w:val="22"/>
                <w:szCs w:val="22"/>
                <w14:ligatures w14:val="none"/>
              </w:rPr>
              <w:t>79330</w:t>
            </w:r>
          </w:p>
        </w:tc>
        <w:tc>
          <w:tcPr>
            <w:tcW w:w="1620" w:type="dxa"/>
            <w:tcBorders>
              <w:top w:val="nil"/>
              <w:left w:val="nil"/>
              <w:bottom w:val="nil"/>
              <w:right w:val="nil"/>
            </w:tcBorders>
            <w:shd w:val="clear" w:color="auto" w:fill="auto"/>
            <w:noWrap/>
            <w:vAlign w:val="bottom"/>
            <w:hideMark/>
          </w:tcPr>
          <w:p w14:paraId="3271E446" w14:textId="77777777" w:rsidR="00DD666D" w:rsidRPr="004B3978" w:rsidRDefault="00DD666D" w:rsidP="00DD666D">
            <w:pPr>
              <w:spacing w:after="0" w:line="240" w:lineRule="auto"/>
              <w:jc w:val="right"/>
              <w:rPr>
                <w:rFonts w:ascii="Calibri" w:eastAsia="Times New Roman" w:hAnsi="Calibri" w:cs="Calibri"/>
                <w:color w:val="000000"/>
                <w:kern w:val="0"/>
                <w:sz w:val="22"/>
                <w:szCs w:val="22"/>
                <w14:ligatures w14:val="none"/>
              </w:rPr>
            </w:pPr>
            <w:r w:rsidRPr="004B3978">
              <w:rPr>
                <w:rFonts w:ascii="Calibri" w:eastAsia="Times New Roman" w:hAnsi="Calibri" w:cs="Calibri"/>
                <w:color w:val="000000"/>
                <w:kern w:val="0"/>
                <w:sz w:val="22"/>
                <w:szCs w:val="22"/>
                <w14:ligatures w14:val="none"/>
              </w:rPr>
              <w:t>66.45%</w:t>
            </w:r>
          </w:p>
        </w:tc>
      </w:tr>
      <w:tr w:rsidR="00DD666D" w:rsidRPr="004B3978" w14:paraId="139395E4" w14:textId="77777777" w:rsidTr="008B57D3">
        <w:trPr>
          <w:trHeight w:val="324"/>
        </w:trPr>
        <w:tc>
          <w:tcPr>
            <w:tcW w:w="1350" w:type="dxa"/>
            <w:tcBorders>
              <w:top w:val="nil"/>
              <w:left w:val="nil"/>
              <w:bottom w:val="nil"/>
              <w:right w:val="nil"/>
            </w:tcBorders>
            <w:shd w:val="clear" w:color="auto" w:fill="auto"/>
            <w:noWrap/>
            <w:vAlign w:val="bottom"/>
            <w:hideMark/>
          </w:tcPr>
          <w:p w14:paraId="3680C4A3" w14:textId="77777777" w:rsidR="00DD666D" w:rsidRPr="004B3978" w:rsidRDefault="00DD666D" w:rsidP="00DD666D">
            <w:pPr>
              <w:spacing w:after="0" w:line="240" w:lineRule="auto"/>
              <w:rPr>
                <w:rFonts w:ascii="Calibri" w:eastAsia="Times New Roman" w:hAnsi="Calibri" w:cs="Calibri"/>
                <w:color w:val="000000"/>
                <w:kern w:val="0"/>
                <w:sz w:val="22"/>
                <w:szCs w:val="22"/>
                <w14:ligatures w14:val="none"/>
              </w:rPr>
            </w:pPr>
            <w:r w:rsidRPr="004B3978">
              <w:rPr>
                <w:rFonts w:ascii="Calibri" w:eastAsia="Times New Roman" w:hAnsi="Calibri" w:cs="Calibri"/>
                <w:color w:val="000000"/>
                <w:kern w:val="0"/>
                <w:sz w:val="22"/>
                <w:szCs w:val="22"/>
                <w14:ligatures w14:val="none"/>
              </w:rPr>
              <w:t>Resort Hotel</w:t>
            </w:r>
          </w:p>
        </w:tc>
        <w:tc>
          <w:tcPr>
            <w:tcW w:w="1440" w:type="dxa"/>
            <w:tcBorders>
              <w:top w:val="nil"/>
              <w:left w:val="nil"/>
              <w:bottom w:val="nil"/>
              <w:right w:val="nil"/>
            </w:tcBorders>
            <w:shd w:val="clear" w:color="auto" w:fill="auto"/>
            <w:noWrap/>
            <w:vAlign w:val="bottom"/>
            <w:hideMark/>
          </w:tcPr>
          <w:p w14:paraId="0504646E" w14:textId="77777777" w:rsidR="00DD666D" w:rsidRPr="004B3978" w:rsidRDefault="00DD666D" w:rsidP="00DD666D">
            <w:pPr>
              <w:spacing w:after="0" w:line="240" w:lineRule="auto"/>
              <w:jc w:val="right"/>
              <w:rPr>
                <w:rFonts w:ascii="Calibri" w:eastAsia="Times New Roman" w:hAnsi="Calibri" w:cs="Calibri"/>
                <w:color w:val="000000"/>
                <w:kern w:val="0"/>
                <w:sz w:val="22"/>
                <w:szCs w:val="22"/>
                <w14:ligatures w14:val="none"/>
              </w:rPr>
            </w:pPr>
            <w:r w:rsidRPr="004B3978">
              <w:rPr>
                <w:rFonts w:ascii="Calibri" w:eastAsia="Times New Roman" w:hAnsi="Calibri" w:cs="Calibri"/>
                <w:color w:val="000000"/>
                <w:kern w:val="0"/>
                <w:sz w:val="22"/>
                <w:szCs w:val="22"/>
                <w14:ligatures w14:val="none"/>
              </w:rPr>
              <w:t>40060</w:t>
            </w:r>
          </w:p>
        </w:tc>
        <w:tc>
          <w:tcPr>
            <w:tcW w:w="1620" w:type="dxa"/>
            <w:tcBorders>
              <w:top w:val="nil"/>
              <w:left w:val="nil"/>
              <w:bottom w:val="nil"/>
              <w:right w:val="nil"/>
            </w:tcBorders>
            <w:shd w:val="clear" w:color="auto" w:fill="auto"/>
            <w:noWrap/>
            <w:vAlign w:val="bottom"/>
            <w:hideMark/>
          </w:tcPr>
          <w:p w14:paraId="148D80D1" w14:textId="77777777" w:rsidR="00DD666D" w:rsidRPr="004B3978" w:rsidRDefault="00DD666D" w:rsidP="00DD666D">
            <w:pPr>
              <w:spacing w:after="0" w:line="240" w:lineRule="auto"/>
              <w:jc w:val="right"/>
              <w:rPr>
                <w:rFonts w:ascii="Calibri" w:eastAsia="Times New Roman" w:hAnsi="Calibri" w:cs="Calibri"/>
                <w:color w:val="000000"/>
                <w:kern w:val="0"/>
                <w:sz w:val="22"/>
                <w:szCs w:val="22"/>
                <w14:ligatures w14:val="none"/>
              </w:rPr>
            </w:pPr>
            <w:r w:rsidRPr="004B3978">
              <w:rPr>
                <w:rFonts w:ascii="Calibri" w:eastAsia="Times New Roman" w:hAnsi="Calibri" w:cs="Calibri"/>
                <w:color w:val="000000"/>
                <w:kern w:val="0"/>
                <w:sz w:val="22"/>
                <w:szCs w:val="22"/>
                <w14:ligatures w14:val="none"/>
              </w:rPr>
              <w:t>33.55%</w:t>
            </w:r>
          </w:p>
        </w:tc>
      </w:tr>
      <w:tr w:rsidR="00DD666D" w:rsidRPr="004B3978" w14:paraId="3109BDF8" w14:textId="77777777" w:rsidTr="008B57D3">
        <w:trPr>
          <w:trHeight w:val="324"/>
        </w:trPr>
        <w:tc>
          <w:tcPr>
            <w:tcW w:w="1350" w:type="dxa"/>
            <w:tcBorders>
              <w:top w:val="single" w:sz="4" w:space="0" w:color="44B3E1"/>
              <w:left w:val="nil"/>
              <w:bottom w:val="nil"/>
              <w:right w:val="nil"/>
            </w:tcBorders>
            <w:shd w:val="clear" w:color="C0E6F5" w:fill="C0E6F5"/>
            <w:noWrap/>
            <w:vAlign w:val="bottom"/>
            <w:hideMark/>
          </w:tcPr>
          <w:p w14:paraId="1FE9F5A4" w14:textId="77777777" w:rsidR="00DD666D" w:rsidRPr="004B3978" w:rsidRDefault="00DD666D" w:rsidP="00DD666D">
            <w:pPr>
              <w:spacing w:after="0" w:line="240" w:lineRule="auto"/>
              <w:rPr>
                <w:rFonts w:ascii="Calibri" w:eastAsia="Times New Roman" w:hAnsi="Calibri" w:cs="Calibri"/>
                <w:b/>
                <w:bCs/>
                <w:color w:val="000000"/>
                <w:kern w:val="0"/>
                <w:sz w:val="22"/>
                <w:szCs w:val="22"/>
                <w14:ligatures w14:val="none"/>
              </w:rPr>
            </w:pPr>
            <w:r w:rsidRPr="004B3978">
              <w:rPr>
                <w:rFonts w:ascii="Calibri" w:eastAsia="Times New Roman" w:hAnsi="Calibri" w:cs="Calibri"/>
                <w:b/>
                <w:bCs/>
                <w:color w:val="000000"/>
                <w:kern w:val="0"/>
                <w:sz w:val="22"/>
                <w:szCs w:val="22"/>
                <w14:ligatures w14:val="none"/>
              </w:rPr>
              <w:t>Grand Total</w:t>
            </w:r>
          </w:p>
        </w:tc>
        <w:tc>
          <w:tcPr>
            <w:tcW w:w="1440" w:type="dxa"/>
            <w:tcBorders>
              <w:top w:val="single" w:sz="4" w:space="0" w:color="44B3E1"/>
              <w:left w:val="nil"/>
              <w:bottom w:val="nil"/>
              <w:right w:val="nil"/>
            </w:tcBorders>
            <w:shd w:val="clear" w:color="C0E6F5" w:fill="C0E6F5"/>
            <w:noWrap/>
            <w:vAlign w:val="bottom"/>
            <w:hideMark/>
          </w:tcPr>
          <w:p w14:paraId="6D8155B0" w14:textId="77777777" w:rsidR="00DD666D" w:rsidRPr="004B3978" w:rsidRDefault="00DD666D" w:rsidP="00DD666D">
            <w:pPr>
              <w:spacing w:after="0" w:line="240" w:lineRule="auto"/>
              <w:jc w:val="right"/>
              <w:rPr>
                <w:rFonts w:ascii="Calibri" w:eastAsia="Times New Roman" w:hAnsi="Calibri" w:cs="Calibri"/>
                <w:b/>
                <w:bCs/>
                <w:color w:val="000000"/>
                <w:kern w:val="0"/>
                <w:sz w:val="22"/>
                <w:szCs w:val="22"/>
                <w14:ligatures w14:val="none"/>
              </w:rPr>
            </w:pPr>
            <w:r w:rsidRPr="004B3978">
              <w:rPr>
                <w:rFonts w:ascii="Calibri" w:eastAsia="Times New Roman" w:hAnsi="Calibri" w:cs="Calibri"/>
                <w:b/>
                <w:bCs/>
                <w:color w:val="000000"/>
                <w:kern w:val="0"/>
                <w:sz w:val="22"/>
                <w:szCs w:val="22"/>
                <w14:ligatures w14:val="none"/>
              </w:rPr>
              <w:t>119390</w:t>
            </w:r>
          </w:p>
        </w:tc>
        <w:tc>
          <w:tcPr>
            <w:tcW w:w="1620" w:type="dxa"/>
            <w:tcBorders>
              <w:top w:val="single" w:sz="4" w:space="0" w:color="44B3E1"/>
              <w:left w:val="nil"/>
              <w:bottom w:val="nil"/>
              <w:right w:val="nil"/>
            </w:tcBorders>
            <w:shd w:val="clear" w:color="C0E6F5" w:fill="C0E6F5"/>
            <w:noWrap/>
            <w:vAlign w:val="bottom"/>
            <w:hideMark/>
          </w:tcPr>
          <w:p w14:paraId="15C13B39" w14:textId="77777777" w:rsidR="00DD666D" w:rsidRPr="004B3978" w:rsidRDefault="00DD666D" w:rsidP="00DD666D">
            <w:pPr>
              <w:spacing w:after="0" w:line="240" w:lineRule="auto"/>
              <w:jc w:val="right"/>
              <w:rPr>
                <w:rFonts w:ascii="Calibri" w:eastAsia="Times New Roman" w:hAnsi="Calibri" w:cs="Calibri"/>
                <w:b/>
                <w:bCs/>
                <w:color w:val="000000"/>
                <w:kern w:val="0"/>
                <w:sz w:val="22"/>
                <w:szCs w:val="22"/>
                <w14:ligatures w14:val="none"/>
              </w:rPr>
            </w:pPr>
            <w:r w:rsidRPr="004B3978">
              <w:rPr>
                <w:rFonts w:ascii="Calibri" w:eastAsia="Times New Roman" w:hAnsi="Calibri" w:cs="Calibri"/>
                <w:b/>
                <w:bCs/>
                <w:color w:val="000000"/>
                <w:kern w:val="0"/>
                <w:sz w:val="22"/>
                <w:szCs w:val="22"/>
                <w14:ligatures w14:val="none"/>
              </w:rPr>
              <w:t>100.00%</w:t>
            </w:r>
          </w:p>
        </w:tc>
      </w:tr>
    </w:tbl>
    <w:p w14:paraId="5F3EC212" w14:textId="77777777" w:rsidR="00DD666D" w:rsidRPr="004B3978" w:rsidRDefault="00DD666D" w:rsidP="00596B5E">
      <w:pPr>
        <w:rPr>
          <w:rFonts w:ascii="Calibri" w:hAnsi="Calibri" w:cs="Calibri"/>
        </w:rPr>
      </w:pPr>
    </w:p>
    <w:p w14:paraId="12608D57" w14:textId="77777777" w:rsidR="00DD666D" w:rsidRPr="004B3978" w:rsidRDefault="00DD666D" w:rsidP="00596B5E">
      <w:pPr>
        <w:rPr>
          <w:rFonts w:ascii="Calibri" w:hAnsi="Calibri" w:cs="Calibri"/>
        </w:rPr>
      </w:pPr>
    </w:p>
    <w:tbl>
      <w:tblPr>
        <w:tblW w:w="4590" w:type="dxa"/>
        <w:tblLook w:val="04A0" w:firstRow="1" w:lastRow="0" w:firstColumn="1" w:lastColumn="0" w:noHBand="0" w:noVBand="1"/>
      </w:tblPr>
      <w:tblGrid>
        <w:gridCol w:w="1350"/>
        <w:gridCol w:w="1890"/>
        <w:gridCol w:w="1350"/>
      </w:tblGrid>
      <w:tr w:rsidR="00DD666D" w:rsidRPr="004B3978" w14:paraId="27E00A4C" w14:textId="77777777" w:rsidTr="008B57D3">
        <w:trPr>
          <w:trHeight w:val="353"/>
        </w:trPr>
        <w:tc>
          <w:tcPr>
            <w:tcW w:w="1350" w:type="dxa"/>
            <w:tcBorders>
              <w:top w:val="nil"/>
              <w:left w:val="nil"/>
              <w:bottom w:val="single" w:sz="4" w:space="0" w:color="44B3E1"/>
              <w:right w:val="nil"/>
            </w:tcBorders>
            <w:shd w:val="clear" w:color="C0E6F5" w:fill="C0E6F5"/>
            <w:noWrap/>
            <w:vAlign w:val="bottom"/>
            <w:hideMark/>
          </w:tcPr>
          <w:p w14:paraId="780289B6" w14:textId="77777777" w:rsidR="00DD666D" w:rsidRPr="004B3978" w:rsidRDefault="00DD666D" w:rsidP="00DD666D">
            <w:pPr>
              <w:spacing w:after="0" w:line="240" w:lineRule="auto"/>
              <w:rPr>
                <w:rFonts w:ascii="Calibri" w:eastAsia="Times New Roman" w:hAnsi="Calibri" w:cs="Calibri"/>
                <w:b/>
                <w:bCs/>
                <w:color w:val="000000"/>
                <w:kern w:val="0"/>
                <w:sz w:val="22"/>
                <w:szCs w:val="22"/>
                <w14:ligatures w14:val="none"/>
              </w:rPr>
            </w:pPr>
            <w:r w:rsidRPr="004B3978">
              <w:rPr>
                <w:rFonts w:ascii="Calibri" w:eastAsia="Times New Roman" w:hAnsi="Calibri" w:cs="Calibri"/>
                <w:b/>
                <w:bCs/>
                <w:color w:val="000000"/>
                <w:kern w:val="0"/>
                <w:sz w:val="22"/>
                <w:szCs w:val="22"/>
                <w14:ligatures w14:val="none"/>
              </w:rPr>
              <w:t>Row Labels</w:t>
            </w:r>
          </w:p>
        </w:tc>
        <w:tc>
          <w:tcPr>
            <w:tcW w:w="1890" w:type="dxa"/>
            <w:tcBorders>
              <w:top w:val="nil"/>
              <w:left w:val="nil"/>
              <w:bottom w:val="single" w:sz="4" w:space="0" w:color="44B3E1"/>
              <w:right w:val="nil"/>
            </w:tcBorders>
            <w:shd w:val="clear" w:color="C0E6F5" w:fill="C0E6F5"/>
            <w:noWrap/>
            <w:vAlign w:val="bottom"/>
            <w:hideMark/>
          </w:tcPr>
          <w:p w14:paraId="146A09C0" w14:textId="77777777" w:rsidR="00DD666D" w:rsidRPr="004B3978" w:rsidRDefault="00DD666D" w:rsidP="00DD666D">
            <w:pPr>
              <w:spacing w:after="0" w:line="240" w:lineRule="auto"/>
              <w:rPr>
                <w:rFonts w:ascii="Calibri" w:eastAsia="Times New Roman" w:hAnsi="Calibri" w:cs="Calibri"/>
                <w:b/>
                <w:bCs/>
                <w:color w:val="000000"/>
                <w:kern w:val="0"/>
                <w:sz w:val="22"/>
                <w:szCs w:val="22"/>
                <w14:ligatures w14:val="none"/>
              </w:rPr>
            </w:pPr>
            <w:r w:rsidRPr="004B3978">
              <w:rPr>
                <w:rFonts w:ascii="Calibri" w:eastAsia="Times New Roman" w:hAnsi="Calibri" w:cs="Calibri"/>
                <w:b/>
                <w:bCs/>
                <w:color w:val="000000"/>
                <w:kern w:val="0"/>
                <w:sz w:val="22"/>
                <w:szCs w:val="22"/>
                <w14:ligatures w14:val="none"/>
              </w:rPr>
              <w:t>Total cancellation</w:t>
            </w:r>
          </w:p>
        </w:tc>
        <w:tc>
          <w:tcPr>
            <w:tcW w:w="1350" w:type="dxa"/>
            <w:tcBorders>
              <w:top w:val="nil"/>
              <w:left w:val="nil"/>
              <w:bottom w:val="single" w:sz="4" w:space="0" w:color="44B3E1"/>
              <w:right w:val="nil"/>
            </w:tcBorders>
            <w:shd w:val="clear" w:color="C0E6F5" w:fill="C0E6F5"/>
            <w:noWrap/>
            <w:vAlign w:val="bottom"/>
            <w:hideMark/>
          </w:tcPr>
          <w:p w14:paraId="4304BD54" w14:textId="77777777" w:rsidR="00DD666D" w:rsidRPr="004B3978" w:rsidRDefault="00DD666D" w:rsidP="00DD666D">
            <w:pPr>
              <w:spacing w:after="0" w:line="240" w:lineRule="auto"/>
              <w:rPr>
                <w:rFonts w:ascii="Calibri" w:eastAsia="Times New Roman" w:hAnsi="Calibri" w:cs="Calibri"/>
                <w:b/>
                <w:bCs/>
                <w:color w:val="000000"/>
                <w:kern w:val="0"/>
                <w:sz w:val="22"/>
                <w:szCs w:val="22"/>
                <w14:ligatures w14:val="none"/>
              </w:rPr>
            </w:pPr>
            <w:r w:rsidRPr="004B3978">
              <w:rPr>
                <w:rFonts w:ascii="Calibri" w:eastAsia="Times New Roman" w:hAnsi="Calibri" w:cs="Calibri"/>
                <w:b/>
                <w:bCs/>
                <w:color w:val="000000"/>
                <w:kern w:val="0"/>
                <w:sz w:val="22"/>
                <w:szCs w:val="22"/>
                <w14:ligatures w14:val="none"/>
              </w:rPr>
              <w:t>Cancel Ratio</w:t>
            </w:r>
          </w:p>
        </w:tc>
      </w:tr>
      <w:tr w:rsidR="00DD666D" w:rsidRPr="004B3978" w14:paraId="051385D4" w14:textId="77777777" w:rsidTr="008B57D3">
        <w:trPr>
          <w:trHeight w:val="353"/>
        </w:trPr>
        <w:tc>
          <w:tcPr>
            <w:tcW w:w="1350" w:type="dxa"/>
            <w:tcBorders>
              <w:top w:val="nil"/>
              <w:left w:val="nil"/>
              <w:bottom w:val="nil"/>
              <w:right w:val="nil"/>
            </w:tcBorders>
            <w:shd w:val="clear" w:color="auto" w:fill="auto"/>
            <w:noWrap/>
            <w:vAlign w:val="bottom"/>
            <w:hideMark/>
          </w:tcPr>
          <w:p w14:paraId="58F7C3B9" w14:textId="77777777" w:rsidR="00DD666D" w:rsidRPr="004B3978" w:rsidRDefault="00DD666D" w:rsidP="00DD666D">
            <w:pPr>
              <w:spacing w:after="0" w:line="240" w:lineRule="auto"/>
              <w:rPr>
                <w:rFonts w:ascii="Calibri" w:eastAsia="Times New Roman" w:hAnsi="Calibri" w:cs="Calibri"/>
                <w:color w:val="000000"/>
                <w:kern w:val="0"/>
                <w:sz w:val="22"/>
                <w:szCs w:val="22"/>
                <w14:ligatures w14:val="none"/>
              </w:rPr>
            </w:pPr>
            <w:r w:rsidRPr="004B3978">
              <w:rPr>
                <w:rFonts w:ascii="Calibri" w:eastAsia="Times New Roman" w:hAnsi="Calibri" w:cs="Calibri"/>
                <w:color w:val="000000"/>
                <w:kern w:val="0"/>
                <w:sz w:val="22"/>
                <w:szCs w:val="22"/>
                <w14:ligatures w14:val="none"/>
              </w:rPr>
              <w:t>City Hotel</w:t>
            </w:r>
          </w:p>
        </w:tc>
        <w:tc>
          <w:tcPr>
            <w:tcW w:w="1890" w:type="dxa"/>
            <w:tcBorders>
              <w:top w:val="nil"/>
              <w:left w:val="nil"/>
              <w:bottom w:val="nil"/>
              <w:right w:val="nil"/>
            </w:tcBorders>
            <w:shd w:val="clear" w:color="auto" w:fill="auto"/>
            <w:noWrap/>
            <w:vAlign w:val="bottom"/>
            <w:hideMark/>
          </w:tcPr>
          <w:p w14:paraId="341C804D" w14:textId="77777777" w:rsidR="00DD666D" w:rsidRPr="004B3978" w:rsidRDefault="00DD666D" w:rsidP="00DD666D">
            <w:pPr>
              <w:spacing w:after="0" w:line="240" w:lineRule="auto"/>
              <w:jc w:val="right"/>
              <w:rPr>
                <w:rFonts w:ascii="Calibri" w:eastAsia="Times New Roman" w:hAnsi="Calibri" w:cs="Calibri"/>
                <w:color w:val="000000"/>
                <w:kern w:val="0"/>
                <w:sz w:val="22"/>
                <w:szCs w:val="22"/>
                <w14:ligatures w14:val="none"/>
              </w:rPr>
            </w:pPr>
            <w:r w:rsidRPr="004B3978">
              <w:rPr>
                <w:rFonts w:ascii="Calibri" w:eastAsia="Times New Roman" w:hAnsi="Calibri" w:cs="Calibri"/>
                <w:color w:val="000000"/>
                <w:kern w:val="0"/>
                <w:sz w:val="22"/>
                <w:szCs w:val="22"/>
                <w14:ligatures w14:val="none"/>
              </w:rPr>
              <w:t>33102</w:t>
            </w:r>
          </w:p>
        </w:tc>
        <w:tc>
          <w:tcPr>
            <w:tcW w:w="1350" w:type="dxa"/>
            <w:tcBorders>
              <w:top w:val="nil"/>
              <w:left w:val="nil"/>
              <w:bottom w:val="nil"/>
              <w:right w:val="nil"/>
            </w:tcBorders>
            <w:shd w:val="clear" w:color="auto" w:fill="auto"/>
            <w:noWrap/>
            <w:vAlign w:val="bottom"/>
            <w:hideMark/>
          </w:tcPr>
          <w:p w14:paraId="4472D99F" w14:textId="77777777" w:rsidR="00DD666D" w:rsidRPr="004B3978" w:rsidRDefault="00DD666D" w:rsidP="00DD666D">
            <w:pPr>
              <w:spacing w:after="0" w:line="240" w:lineRule="auto"/>
              <w:jc w:val="right"/>
              <w:rPr>
                <w:rFonts w:ascii="Calibri" w:eastAsia="Times New Roman" w:hAnsi="Calibri" w:cs="Calibri"/>
                <w:color w:val="000000"/>
                <w:kern w:val="0"/>
                <w:sz w:val="22"/>
                <w:szCs w:val="22"/>
                <w14:ligatures w14:val="none"/>
              </w:rPr>
            </w:pPr>
            <w:r w:rsidRPr="004B3978">
              <w:rPr>
                <w:rFonts w:ascii="Calibri" w:eastAsia="Times New Roman" w:hAnsi="Calibri" w:cs="Calibri"/>
                <w:color w:val="000000"/>
                <w:kern w:val="0"/>
                <w:sz w:val="22"/>
                <w:szCs w:val="22"/>
                <w14:ligatures w14:val="none"/>
              </w:rPr>
              <w:t>74.85%</w:t>
            </w:r>
          </w:p>
        </w:tc>
      </w:tr>
      <w:tr w:rsidR="00DD666D" w:rsidRPr="004B3978" w14:paraId="4C12114A" w14:textId="77777777" w:rsidTr="008B57D3">
        <w:trPr>
          <w:trHeight w:val="353"/>
        </w:trPr>
        <w:tc>
          <w:tcPr>
            <w:tcW w:w="1350" w:type="dxa"/>
            <w:tcBorders>
              <w:top w:val="nil"/>
              <w:left w:val="nil"/>
              <w:bottom w:val="nil"/>
              <w:right w:val="nil"/>
            </w:tcBorders>
            <w:shd w:val="clear" w:color="auto" w:fill="auto"/>
            <w:noWrap/>
            <w:vAlign w:val="bottom"/>
            <w:hideMark/>
          </w:tcPr>
          <w:p w14:paraId="5901BA0E" w14:textId="77777777" w:rsidR="00DD666D" w:rsidRPr="004B3978" w:rsidRDefault="00DD666D" w:rsidP="00DD666D">
            <w:pPr>
              <w:spacing w:after="0" w:line="240" w:lineRule="auto"/>
              <w:rPr>
                <w:rFonts w:ascii="Calibri" w:eastAsia="Times New Roman" w:hAnsi="Calibri" w:cs="Calibri"/>
                <w:color w:val="000000"/>
                <w:kern w:val="0"/>
                <w:sz w:val="22"/>
                <w:szCs w:val="22"/>
                <w14:ligatures w14:val="none"/>
              </w:rPr>
            </w:pPr>
            <w:r w:rsidRPr="004B3978">
              <w:rPr>
                <w:rFonts w:ascii="Calibri" w:eastAsia="Times New Roman" w:hAnsi="Calibri" w:cs="Calibri"/>
                <w:color w:val="000000"/>
                <w:kern w:val="0"/>
                <w:sz w:val="22"/>
                <w:szCs w:val="22"/>
                <w14:ligatures w14:val="none"/>
              </w:rPr>
              <w:t>Resort Hotel</w:t>
            </w:r>
          </w:p>
        </w:tc>
        <w:tc>
          <w:tcPr>
            <w:tcW w:w="1890" w:type="dxa"/>
            <w:tcBorders>
              <w:top w:val="nil"/>
              <w:left w:val="nil"/>
              <w:bottom w:val="nil"/>
              <w:right w:val="nil"/>
            </w:tcBorders>
            <w:shd w:val="clear" w:color="auto" w:fill="auto"/>
            <w:noWrap/>
            <w:vAlign w:val="bottom"/>
            <w:hideMark/>
          </w:tcPr>
          <w:p w14:paraId="324B9316" w14:textId="77777777" w:rsidR="00DD666D" w:rsidRPr="004B3978" w:rsidRDefault="00DD666D" w:rsidP="00DD666D">
            <w:pPr>
              <w:spacing w:after="0" w:line="240" w:lineRule="auto"/>
              <w:jc w:val="right"/>
              <w:rPr>
                <w:rFonts w:ascii="Calibri" w:eastAsia="Times New Roman" w:hAnsi="Calibri" w:cs="Calibri"/>
                <w:color w:val="000000"/>
                <w:kern w:val="0"/>
                <w:sz w:val="22"/>
                <w:szCs w:val="22"/>
                <w14:ligatures w14:val="none"/>
              </w:rPr>
            </w:pPr>
            <w:r w:rsidRPr="004B3978">
              <w:rPr>
                <w:rFonts w:ascii="Calibri" w:eastAsia="Times New Roman" w:hAnsi="Calibri" w:cs="Calibri"/>
                <w:color w:val="000000"/>
                <w:kern w:val="0"/>
                <w:sz w:val="22"/>
                <w:szCs w:val="22"/>
                <w14:ligatures w14:val="none"/>
              </w:rPr>
              <w:t>11122</w:t>
            </w:r>
          </w:p>
        </w:tc>
        <w:tc>
          <w:tcPr>
            <w:tcW w:w="1350" w:type="dxa"/>
            <w:tcBorders>
              <w:top w:val="nil"/>
              <w:left w:val="nil"/>
              <w:bottom w:val="nil"/>
              <w:right w:val="nil"/>
            </w:tcBorders>
            <w:shd w:val="clear" w:color="auto" w:fill="auto"/>
            <w:noWrap/>
            <w:vAlign w:val="bottom"/>
            <w:hideMark/>
          </w:tcPr>
          <w:p w14:paraId="18569154" w14:textId="77777777" w:rsidR="00DD666D" w:rsidRPr="004B3978" w:rsidRDefault="00DD666D" w:rsidP="00DD666D">
            <w:pPr>
              <w:spacing w:after="0" w:line="240" w:lineRule="auto"/>
              <w:jc w:val="right"/>
              <w:rPr>
                <w:rFonts w:ascii="Calibri" w:eastAsia="Times New Roman" w:hAnsi="Calibri" w:cs="Calibri"/>
                <w:color w:val="000000"/>
                <w:kern w:val="0"/>
                <w:sz w:val="22"/>
                <w:szCs w:val="22"/>
                <w14:ligatures w14:val="none"/>
              </w:rPr>
            </w:pPr>
            <w:r w:rsidRPr="004B3978">
              <w:rPr>
                <w:rFonts w:ascii="Calibri" w:eastAsia="Times New Roman" w:hAnsi="Calibri" w:cs="Calibri"/>
                <w:color w:val="000000"/>
                <w:kern w:val="0"/>
                <w:sz w:val="22"/>
                <w:szCs w:val="22"/>
                <w14:ligatures w14:val="none"/>
              </w:rPr>
              <w:t>25.15%</w:t>
            </w:r>
          </w:p>
        </w:tc>
      </w:tr>
      <w:tr w:rsidR="00DD666D" w:rsidRPr="004B3978" w14:paraId="3AA67095" w14:textId="77777777" w:rsidTr="008B57D3">
        <w:trPr>
          <w:trHeight w:val="353"/>
        </w:trPr>
        <w:tc>
          <w:tcPr>
            <w:tcW w:w="1350" w:type="dxa"/>
            <w:tcBorders>
              <w:top w:val="single" w:sz="4" w:space="0" w:color="44B3E1"/>
              <w:left w:val="nil"/>
              <w:bottom w:val="nil"/>
              <w:right w:val="nil"/>
            </w:tcBorders>
            <w:shd w:val="clear" w:color="C0E6F5" w:fill="C0E6F5"/>
            <w:noWrap/>
            <w:vAlign w:val="bottom"/>
            <w:hideMark/>
          </w:tcPr>
          <w:p w14:paraId="6C2E328D" w14:textId="77777777" w:rsidR="00DD666D" w:rsidRPr="004B3978" w:rsidRDefault="00DD666D" w:rsidP="00DD666D">
            <w:pPr>
              <w:spacing w:after="0" w:line="240" w:lineRule="auto"/>
              <w:rPr>
                <w:rFonts w:ascii="Calibri" w:eastAsia="Times New Roman" w:hAnsi="Calibri" w:cs="Calibri"/>
                <w:b/>
                <w:bCs/>
                <w:color w:val="000000"/>
                <w:kern w:val="0"/>
                <w:sz w:val="22"/>
                <w:szCs w:val="22"/>
                <w14:ligatures w14:val="none"/>
              </w:rPr>
            </w:pPr>
            <w:r w:rsidRPr="004B3978">
              <w:rPr>
                <w:rFonts w:ascii="Calibri" w:eastAsia="Times New Roman" w:hAnsi="Calibri" w:cs="Calibri"/>
                <w:b/>
                <w:bCs/>
                <w:color w:val="000000"/>
                <w:kern w:val="0"/>
                <w:sz w:val="22"/>
                <w:szCs w:val="22"/>
                <w14:ligatures w14:val="none"/>
              </w:rPr>
              <w:t>Grand Total</w:t>
            </w:r>
          </w:p>
        </w:tc>
        <w:tc>
          <w:tcPr>
            <w:tcW w:w="1890" w:type="dxa"/>
            <w:tcBorders>
              <w:top w:val="single" w:sz="4" w:space="0" w:color="44B3E1"/>
              <w:left w:val="nil"/>
              <w:bottom w:val="nil"/>
              <w:right w:val="nil"/>
            </w:tcBorders>
            <w:shd w:val="clear" w:color="C0E6F5" w:fill="C0E6F5"/>
            <w:noWrap/>
            <w:vAlign w:val="bottom"/>
            <w:hideMark/>
          </w:tcPr>
          <w:p w14:paraId="43562FED" w14:textId="77777777" w:rsidR="00DD666D" w:rsidRPr="004B3978" w:rsidRDefault="00DD666D" w:rsidP="00DD666D">
            <w:pPr>
              <w:spacing w:after="0" w:line="240" w:lineRule="auto"/>
              <w:jc w:val="right"/>
              <w:rPr>
                <w:rFonts w:ascii="Calibri" w:eastAsia="Times New Roman" w:hAnsi="Calibri" w:cs="Calibri"/>
                <w:b/>
                <w:bCs/>
                <w:color w:val="000000"/>
                <w:kern w:val="0"/>
                <w:sz w:val="22"/>
                <w:szCs w:val="22"/>
                <w14:ligatures w14:val="none"/>
              </w:rPr>
            </w:pPr>
            <w:r w:rsidRPr="004B3978">
              <w:rPr>
                <w:rFonts w:ascii="Calibri" w:eastAsia="Times New Roman" w:hAnsi="Calibri" w:cs="Calibri"/>
                <w:b/>
                <w:bCs/>
                <w:color w:val="000000"/>
                <w:kern w:val="0"/>
                <w:sz w:val="22"/>
                <w:szCs w:val="22"/>
                <w14:ligatures w14:val="none"/>
              </w:rPr>
              <w:t>44224</w:t>
            </w:r>
          </w:p>
        </w:tc>
        <w:tc>
          <w:tcPr>
            <w:tcW w:w="1350" w:type="dxa"/>
            <w:tcBorders>
              <w:top w:val="single" w:sz="4" w:space="0" w:color="44B3E1"/>
              <w:left w:val="nil"/>
              <w:bottom w:val="nil"/>
              <w:right w:val="nil"/>
            </w:tcBorders>
            <w:shd w:val="clear" w:color="C0E6F5" w:fill="C0E6F5"/>
            <w:noWrap/>
            <w:vAlign w:val="bottom"/>
            <w:hideMark/>
          </w:tcPr>
          <w:p w14:paraId="5C7975BB" w14:textId="77777777" w:rsidR="00DD666D" w:rsidRPr="004B3978" w:rsidRDefault="00DD666D" w:rsidP="00DD666D">
            <w:pPr>
              <w:spacing w:after="0" w:line="240" w:lineRule="auto"/>
              <w:jc w:val="right"/>
              <w:rPr>
                <w:rFonts w:ascii="Calibri" w:eastAsia="Times New Roman" w:hAnsi="Calibri" w:cs="Calibri"/>
                <w:b/>
                <w:bCs/>
                <w:color w:val="000000"/>
                <w:kern w:val="0"/>
                <w:sz w:val="22"/>
                <w:szCs w:val="22"/>
                <w14:ligatures w14:val="none"/>
              </w:rPr>
            </w:pPr>
            <w:r w:rsidRPr="004B3978">
              <w:rPr>
                <w:rFonts w:ascii="Calibri" w:eastAsia="Times New Roman" w:hAnsi="Calibri" w:cs="Calibri"/>
                <w:b/>
                <w:bCs/>
                <w:color w:val="000000"/>
                <w:kern w:val="0"/>
                <w:sz w:val="22"/>
                <w:szCs w:val="22"/>
                <w14:ligatures w14:val="none"/>
              </w:rPr>
              <w:t>100.00%</w:t>
            </w:r>
          </w:p>
        </w:tc>
      </w:tr>
    </w:tbl>
    <w:p w14:paraId="0F2F347C" w14:textId="79878679" w:rsidR="00DD666D" w:rsidRPr="004B3978" w:rsidRDefault="00DD666D" w:rsidP="00596B5E">
      <w:pPr>
        <w:rPr>
          <w:rFonts w:ascii="Calibri" w:hAnsi="Calibri" w:cs="Calibri"/>
        </w:rPr>
      </w:pPr>
      <w:r w:rsidRPr="004B3978">
        <w:rPr>
          <w:rFonts w:ascii="Calibri" w:hAnsi="Calibri" w:cs="Calibri"/>
        </w:rPr>
        <w:t xml:space="preserve">   </w:t>
      </w:r>
    </w:p>
    <w:p w14:paraId="6677DBC3" w14:textId="77777777" w:rsidR="00DD666D" w:rsidRPr="004B3978" w:rsidRDefault="00DD666D" w:rsidP="00596B5E">
      <w:pPr>
        <w:rPr>
          <w:rFonts w:ascii="Calibri" w:hAnsi="Calibri" w:cs="Calibri"/>
        </w:rPr>
      </w:pPr>
    </w:p>
    <w:p w14:paraId="3C2479DA" w14:textId="77777777" w:rsidR="00DD666D" w:rsidRPr="004B3978" w:rsidRDefault="00DD666D" w:rsidP="00596B5E">
      <w:pPr>
        <w:rPr>
          <w:rFonts w:ascii="Calibri" w:hAnsi="Calibri" w:cs="Calibri"/>
        </w:rPr>
      </w:pPr>
    </w:p>
    <w:p w14:paraId="27FD2C13" w14:textId="5470E568" w:rsidR="00DD666D" w:rsidRPr="004B3978" w:rsidRDefault="00E6383B" w:rsidP="00596B5E">
      <w:pPr>
        <w:rPr>
          <w:rFonts w:ascii="Calibri" w:hAnsi="Calibri" w:cs="Calibri"/>
        </w:rPr>
      </w:pPr>
      <w:r w:rsidRPr="004B3978">
        <w:rPr>
          <w:rFonts w:ascii="Calibri" w:hAnsi="Calibri" w:cs="Calibri"/>
          <w:noProof/>
        </w:rPr>
        <w:drawing>
          <wp:inline distT="0" distB="0" distL="0" distR="0" wp14:anchorId="0A1D9B87" wp14:editId="052795A1">
            <wp:extent cx="2320119" cy="2087245"/>
            <wp:effectExtent l="0" t="0" r="4445" b="8255"/>
            <wp:docPr id="183612732" name="Chart 1">
              <a:extLst xmlns:a="http://schemas.openxmlformats.org/drawingml/2006/main">
                <a:ext uri="{FF2B5EF4-FFF2-40B4-BE49-F238E27FC236}">
                  <a16:creationId xmlns:a16="http://schemas.microsoft.com/office/drawing/2014/main" id="{BE6311D2-911E-4E71-A1F9-4D5CA2505804}"/>
                </a:ext>
                <a:ext uri="{C183D7F6-B498-43B3-948B-1728B52AA6E4}">
                  <adec:decorative xmlns:adec="http://schemas.microsoft.com/office/drawing/2017/decorative" val="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r w:rsidR="00DD666D" w:rsidRPr="004B3978">
        <w:rPr>
          <w:rFonts w:ascii="Calibri" w:hAnsi="Calibri" w:cs="Calibri"/>
        </w:rPr>
        <w:t xml:space="preserve">                   </w:t>
      </w:r>
      <w:r w:rsidR="00DD666D" w:rsidRPr="004B3978">
        <w:rPr>
          <w:rFonts w:ascii="Calibri" w:hAnsi="Calibri" w:cs="Calibri"/>
          <w:noProof/>
        </w:rPr>
        <w:drawing>
          <wp:inline distT="0" distB="0" distL="0" distR="0" wp14:anchorId="3DA281CA" wp14:editId="6AEDBD6E">
            <wp:extent cx="2432649" cy="2078966"/>
            <wp:effectExtent l="0" t="0" r="6350" b="17145"/>
            <wp:docPr id="1569400588" name="Chart 1">
              <a:extLst xmlns:a="http://schemas.openxmlformats.org/drawingml/2006/main">
                <a:ext uri="{FF2B5EF4-FFF2-40B4-BE49-F238E27FC236}">
                  <a16:creationId xmlns:a16="http://schemas.microsoft.com/office/drawing/2014/main" id="{AD62361D-90EA-4B25-8EDF-896F54E4B4F6}"/>
                </a:ext>
                <a:ext uri="{C183D7F6-B498-43B3-948B-1728B52AA6E4}">
                  <adec:decorative xmlns:adec="http://schemas.microsoft.com/office/drawing/2017/decorative" val="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r w:rsidR="00DD666D" w:rsidRPr="004B3978">
        <w:rPr>
          <w:rFonts w:ascii="Calibri" w:hAnsi="Calibri" w:cs="Calibri"/>
        </w:rPr>
        <w:t xml:space="preserve">  </w:t>
      </w:r>
    </w:p>
    <w:p w14:paraId="31369495" w14:textId="77777777" w:rsidR="00DD666D" w:rsidRPr="004B3978" w:rsidRDefault="00DD666D" w:rsidP="00596B5E">
      <w:pPr>
        <w:rPr>
          <w:rFonts w:ascii="Calibri" w:hAnsi="Calibri" w:cs="Calibri"/>
        </w:rPr>
      </w:pPr>
    </w:p>
    <w:p w14:paraId="09AEB550" w14:textId="77777777" w:rsidR="00DD666D" w:rsidRPr="004B3978" w:rsidRDefault="00DD666D" w:rsidP="00596B5E">
      <w:pPr>
        <w:rPr>
          <w:rFonts w:ascii="Calibri" w:hAnsi="Calibri" w:cs="Calibri"/>
        </w:rPr>
      </w:pPr>
    </w:p>
    <w:p w14:paraId="3ECAE868" w14:textId="77777777" w:rsidR="006429DC" w:rsidRDefault="006429DC" w:rsidP="004F220E">
      <w:pPr>
        <w:spacing w:after="0" w:line="360" w:lineRule="atLeast"/>
        <w:rPr>
          <w:rFonts w:ascii="Calibri" w:eastAsia="Times New Roman" w:hAnsi="Calibri" w:cs="Calibri"/>
          <w:color w:val="1F1F1F"/>
          <w:kern w:val="0"/>
          <w:bdr w:val="none" w:sz="0" w:space="0" w:color="auto" w:frame="1"/>
          <w14:ligatures w14:val="none"/>
        </w:rPr>
      </w:pPr>
    </w:p>
    <w:p w14:paraId="5CF03E70" w14:textId="77777777" w:rsidR="006429DC" w:rsidRDefault="006429DC" w:rsidP="004F220E">
      <w:pPr>
        <w:spacing w:after="0" w:line="360" w:lineRule="atLeast"/>
        <w:rPr>
          <w:rFonts w:ascii="Calibri" w:eastAsia="Times New Roman" w:hAnsi="Calibri" w:cs="Calibri"/>
          <w:color w:val="1F1F1F"/>
          <w:kern w:val="0"/>
          <w:bdr w:val="none" w:sz="0" w:space="0" w:color="auto" w:frame="1"/>
          <w14:ligatures w14:val="none"/>
        </w:rPr>
      </w:pPr>
    </w:p>
    <w:p w14:paraId="72D35AA9" w14:textId="77777777" w:rsidR="006429DC" w:rsidRDefault="006429DC" w:rsidP="004F220E">
      <w:pPr>
        <w:spacing w:after="0" w:line="360" w:lineRule="atLeast"/>
        <w:rPr>
          <w:rFonts w:ascii="Calibri" w:eastAsia="Times New Roman" w:hAnsi="Calibri" w:cs="Calibri"/>
          <w:color w:val="1F1F1F"/>
          <w:kern w:val="0"/>
          <w:bdr w:val="none" w:sz="0" w:space="0" w:color="auto" w:frame="1"/>
          <w14:ligatures w14:val="none"/>
        </w:rPr>
      </w:pPr>
    </w:p>
    <w:p w14:paraId="7F5E14FB" w14:textId="77777777" w:rsidR="006429DC" w:rsidRDefault="006429DC" w:rsidP="004F220E">
      <w:pPr>
        <w:spacing w:after="0" w:line="360" w:lineRule="atLeast"/>
        <w:rPr>
          <w:rFonts w:ascii="Calibri" w:eastAsia="Times New Roman" w:hAnsi="Calibri" w:cs="Calibri"/>
          <w:color w:val="1F1F1F"/>
          <w:kern w:val="0"/>
          <w:bdr w:val="none" w:sz="0" w:space="0" w:color="auto" w:frame="1"/>
          <w14:ligatures w14:val="none"/>
        </w:rPr>
      </w:pPr>
    </w:p>
    <w:p w14:paraId="0A58D60E" w14:textId="314A02E7" w:rsidR="004F220E" w:rsidRPr="00944038" w:rsidRDefault="004F220E" w:rsidP="004F220E">
      <w:pPr>
        <w:spacing w:after="0" w:line="360" w:lineRule="atLeast"/>
        <w:rPr>
          <w:rFonts w:ascii="Calibri" w:eastAsia="Times New Roman" w:hAnsi="Calibri" w:cs="Calibri"/>
          <w:color w:val="1F1F1F"/>
          <w:kern w:val="0"/>
          <w:sz w:val="28"/>
          <w:szCs w:val="28"/>
          <w14:ligatures w14:val="none"/>
        </w:rPr>
      </w:pPr>
      <w:r w:rsidRPr="00944038">
        <w:rPr>
          <w:rFonts w:ascii="Calibri" w:eastAsia="Times New Roman" w:hAnsi="Calibri" w:cs="Calibri"/>
          <w:color w:val="1F1F1F"/>
          <w:kern w:val="0"/>
          <w:sz w:val="28"/>
          <w:szCs w:val="28"/>
          <w:bdr w:val="none" w:sz="0" w:space="0" w:color="auto" w:frame="1"/>
          <w14:ligatures w14:val="none"/>
        </w:rPr>
        <w:t>Observations:</w:t>
      </w:r>
    </w:p>
    <w:p w14:paraId="02FE372D" w14:textId="36A9981A" w:rsidR="004F220E" w:rsidRPr="004B3978" w:rsidRDefault="004F220E" w:rsidP="006429DC">
      <w:pPr>
        <w:numPr>
          <w:ilvl w:val="0"/>
          <w:numId w:val="16"/>
        </w:numPr>
        <w:spacing w:after="0" w:line="360" w:lineRule="atLeast"/>
        <w:rPr>
          <w:rFonts w:ascii="Calibri" w:eastAsia="Times New Roman" w:hAnsi="Calibri" w:cs="Calibri"/>
          <w:color w:val="1F1F1F"/>
          <w:kern w:val="0"/>
          <w14:ligatures w14:val="none"/>
        </w:rPr>
      </w:pPr>
      <w:r w:rsidRPr="004B3978">
        <w:rPr>
          <w:rFonts w:ascii="Calibri" w:eastAsia="Times New Roman" w:hAnsi="Calibri" w:cs="Calibri"/>
          <w:color w:val="1F1F1F"/>
          <w:kern w:val="0"/>
          <w:bdr w:val="none" w:sz="0" w:space="0" w:color="auto" w:frame="1"/>
          <w14:ligatures w14:val="none"/>
        </w:rPr>
        <w:t xml:space="preserve">Booking Ratio: </w:t>
      </w:r>
      <w:r w:rsidR="006429DC" w:rsidRPr="006429DC">
        <w:rPr>
          <w:rFonts w:ascii="Calibri" w:eastAsia="Times New Roman" w:hAnsi="Calibri" w:cs="Calibri"/>
          <w:color w:val="1F1F1F"/>
          <w:kern w:val="0"/>
          <w:bdr w:val="none" w:sz="0" w:space="0" w:color="auto" w:frame="1"/>
          <w14:ligatures w14:val="none"/>
        </w:rPr>
        <w:t>City hotels host a larger proportion of guests (66.45%) compared to resort hotels (33.55%).</w:t>
      </w:r>
    </w:p>
    <w:p w14:paraId="3B652821" w14:textId="3193978B" w:rsidR="006429DC" w:rsidRDefault="004F220E" w:rsidP="006429DC">
      <w:pPr>
        <w:numPr>
          <w:ilvl w:val="0"/>
          <w:numId w:val="16"/>
        </w:numPr>
        <w:spacing w:after="0" w:line="360" w:lineRule="atLeast"/>
        <w:rPr>
          <w:rFonts w:ascii="Calibri" w:eastAsia="Times New Roman" w:hAnsi="Calibri" w:cs="Calibri"/>
          <w:color w:val="1F1F1F"/>
          <w:kern w:val="0"/>
          <w:bdr w:val="none" w:sz="0" w:space="0" w:color="auto" w:frame="1"/>
          <w14:ligatures w14:val="none"/>
        </w:rPr>
      </w:pPr>
      <w:r w:rsidRPr="004B3978">
        <w:rPr>
          <w:rFonts w:ascii="Calibri" w:eastAsia="Times New Roman" w:hAnsi="Calibri" w:cs="Calibri"/>
          <w:color w:val="1F1F1F"/>
          <w:kern w:val="0"/>
          <w:bdr w:val="none" w:sz="0" w:space="0" w:color="auto" w:frame="1"/>
          <w14:ligatures w14:val="none"/>
        </w:rPr>
        <w:t xml:space="preserve">Cancellation Ratio: </w:t>
      </w:r>
      <w:r w:rsidR="006429DC" w:rsidRPr="006429DC">
        <w:rPr>
          <w:rFonts w:ascii="Calibri" w:eastAsia="Times New Roman" w:hAnsi="Calibri" w:cs="Calibri"/>
          <w:color w:val="1F1F1F"/>
          <w:kern w:val="0"/>
          <w:bdr w:val="none" w:sz="0" w:space="0" w:color="auto" w:frame="1"/>
          <w14:ligatures w14:val="none"/>
        </w:rPr>
        <w:t>City hotels also experience a higher cancellation rate (74.85%) compared to resort hotels (25.15%).</w:t>
      </w:r>
    </w:p>
    <w:p w14:paraId="00EB6C69" w14:textId="77777777" w:rsidR="006429DC" w:rsidRDefault="006429DC" w:rsidP="006429DC">
      <w:pPr>
        <w:spacing w:after="0" w:line="360" w:lineRule="atLeast"/>
        <w:rPr>
          <w:rFonts w:ascii="Calibri" w:eastAsia="Times New Roman" w:hAnsi="Calibri" w:cs="Calibri"/>
          <w:color w:val="1F1F1F"/>
          <w:kern w:val="0"/>
          <w:bdr w:val="none" w:sz="0" w:space="0" w:color="auto" w:frame="1"/>
          <w14:ligatures w14:val="none"/>
        </w:rPr>
      </w:pPr>
    </w:p>
    <w:p w14:paraId="4A894D49" w14:textId="77777777" w:rsidR="006429DC" w:rsidRDefault="006429DC" w:rsidP="006429DC">
      <w:pPr>
        <w:spacing w:after="0" w:line="360" w:lineRule="atLeast"/>
        <w:rPr>
          <w:rFonts w:ascii="Calibri" w:eastAsia="Times New Roman" w:hAnsi="Calibri" w:cs="Calibri"/>
          <w:color w:val="1F1F1F"/>
          <w:kern w:val="0"/>
          <w:bdr w:val="none" w:sz="0" w:space="0" w:color="auto" w:frame="1"/>
          <w14:ligatures w14:val="none"/>
        </w:rPr>
      </w:pPr>
    </w:p>
    <w:p w14:paraId="28CAD34F" w14:textId="028ECD43" w:rsidR="004F220E" w:rsidRPr="00944038" w:rsidRDefault="004F220E" w:rsidP="004F220E">
      <w:pPr>
        <w:spacing w:after="0" w:line="360" w:lineRule="atLeast"/>
        <w:rPr>
          <w:rFonts w:ascii="Calibri" w:eastAsia="Times New Roman" w:hAnsi="Calibri" w:cs="Calibri"/>
          <w:color w:val="1F1F1F"/>
          <w:kern w:val="0"/>
          <w:sz w:val="28"/>
          <w:szCs w:val="28"/>
          <w:bdr w:val="none" w:sz="0" w:space="0" w:color="auto" w:frame="1"/>
          <w14:ligatures w14:val="none"/>
        </w:rPr>
      </w:pPr>
      <w:r w:rsidRPr="00944038">
        <w:rPr>
          <w:rFonts w:ascii="Calibri" w:eastAsia="Times New Roman" w:hAnsi="Calibri" w:cs="Calibri"/>
          <w:color w:val="1F1F1F"/>
          <w:kern w:val="0"/>
          <w:sz w:val="28"/>
          <w:szCs w:val="28"/>
          <w:bdr w:val="none" w:sz="0" w:space="0" w:color="auto" w:frame="1"/>
          <w14:ligatures w14:val="none"/>
        </w:rPr>
        <w:t>Interpretations:</w:t>
      </w:r>
    </w:p>
    <w:p w14:paraId="38643F79" w14:textId="77777777" w:rsidR="00857327" w:rsidRDefault="00857327" w:rsidP="004F220E">
      <w:pPr>
        <w:spacing w:after="0" w:line="360" w:lineRule="atLeast"/>
        <w:rPr>
          <w:rFonts w:ascii="Calibri" w:eastAsia="Times New Roman" w:hAnsi="Calibri" w:cs="Calibri"/>
          <w:color w:val="1F1F1F"/>
          <w:kern w:val="0"/>
          <w:bdr w:val="none" w:sz="0" w:space="0" w:color="auto" w:frame="1"/>
          <w14:ligatures w14:val="none"/>
        </w:rPr>
      </w:pPr>
    </w:p>
    <w:p w14:paraId="5D9A29BE" w14:textId="77777777" w:rsidR="00857327" w:rsidRDefault="00857327" w:rsidP="00857327">
      <w:pPr>
        <w:numPr>
          <w:ilvl w:val="0"/>
          <w:numId w:val="28"/>
        </w:numPr>
        <w:spacing w:after="0" w:line="360" w:lineRule="atLeast"/>
        <w:rPr>
          <w:rFonts w:ascii="Calibri" w:eastAsia="Times New Roman" w:hAnsi="Calibri" w:cs="Calibri"/>
          <w:color w:val="1F1F1F"/>
          <w:kern w:val="0"/>
          <w:bdr w:val="none" w:sz="0" w:space="0" w:color="auto" w:frame="1"/>
          <w14:ligatures w14:val="none"/>
        </w:rPr>
      </w:pPr>
      <w:r w:rsidRPr="00857327">
        <w:rPr>
          <w:rFonts w:ascii="Calibri" w:eastAsia="Times New Roman" w:hAnsi="Calibri" w:cs="Calibri"/>
          <w:color w:val="1F1F1F"/>
          <w:kern w:val="0"/>
          <w:bdr w:val="none" w:sz="0" w:space="0" w:color="auto" w:frame="1"/>
          <w14:ligatures w14:val="none"/>
        </w:rPr>
        <w:t>City Hotels:</w:t>
      </w:r>
      <w:r>
        <w:rPr>
          <w:rFonts w:ascii="Calibri" w:eastAsia="Times New Roman" w:hAnsi="Calibri" w:cs="Calibri"/>
          <w:color w:val="1F1F1F"/>
          <w:kern w:val="0"/>
          <w:bdr w:val="none" w:sz="0" w:space="0" w:color="auto" w:frame="1"/>
          <w14:ligatures w14:val="none"/>
        </w:rPr>
        <w:t xml:space="preserve"> </w:t>
      </w:r>
    </w:p>
    <w:p w14:paraId="5C9A90D1" w14:textId="01DB856C" w:rsidR="00857327" w:rsidRPr="00857327" w:rsidRDefault="00857327" w:rsidP="00857327">
      <w:pPr>
        <w:numPr>
          <w:ilvl w:val="1"/>
          <w:numId w:val="28"/>
        </w:numPr>
        <w:spacing w:after="0" w:line="360" w:lineRule="atLeast"/>
        <w:rPr>
          <w:rFonts w:ascii="Calibri" w:eastAsia="Times New Roman" w:hAnsi="Calibri" w:cs="Calibri"/>
          <w:color w:val="1F1F1F"/>
          <w:kern w:val="0"/>
          <w:bdr w:val="none" w:sz="0" w:space="0" w:color="auto" w:frame="1"/>
          <w14:ligatures w14:val="none"/>
        </w:rPr>
      </w:pPr>
      <w:r>
        <w:rPr>
          <w:rFonts w:ascii="Calibri" w:eastAsia="Times New Roman" w:hAnsi="Calibri" w:cs="Calibri"/>
          <w:color w:val="1F1F1F"/>
          <w:kern w:val="0"/>
          <w:bdr w:val="none" w:sz="0" w:space="0" w:color="auto" w:frame="1"/>
          <w14:ligatures w14:val="none"/>
        </w:rPr>
        <w:t>R</w:t>
      </w:r>
      <w:r w:rsidRPr="004B3978">
        <w:rPr>
          <w:rFonts w:ascii="Calibri" w:eastAsia="Times New Roman" w:hAnsi="Calibri" w:cs="Calibri"/>
          <w:color w:val="1F1F1F"/>
          <w:kern w:val="0"/>
          <w:bdr w:val="none" w:sz="0" w:space="0" w:color="auto" w:frame="1"/>
          <w14:ligatures w14:val="none"/>
        </w:rPr>
        <w:t>easons for higher</w:t>
      </w:r>
      <w:r>
        <w:rPr>
          <w:rFonts w:ascii="Calibri" w:eastAsia="Times New Roman" w:hAnsi="Calibri" w:cs="Calibri"/>
          <w:color w:val="1F1F1F"/>
          <w:kern w:val="0"/>
          <w:bdr w:val="none" w:sz="0" w:space="0" w:color="auto" w:frame="1"/>
          <w14:ligatures w14:val="none"/>
        </w:rPr>
        <w:t xml:space="preserve"> </w:t>
      </w:r>
      <w:r w:rsidRPr="00857327">
        <w:rPr>
          <w:rFonts w:ascii="Calibri" w:eastAsia="Times New Roman" w:hAnsi="Calibri" w:cs="Calibri"/>
          <w:color w:val="1F1F1F"/>
          <w:kern w:val="0"/>
          <w:bdr w:val="none" w:sz="0" w:space="0" w:color="auto" w:frame="1"/>
          <w14:ligatures w14:val="none"/>
        </w:rPr>
        <w:t>cancellations</w:t>
      </w:r>
      <w:r>
        <w:rPr>
          <w:rFonts w:ascii="Calibri" w:eastAsia="Times New Roman" w:hAnsi="Calibri" w:cs="Calibri"/>
          <w:color w:val="1F1F1F"/>
          <w:kern w:val="0"/>
          <w:bdr w:val="none" w:sz="0" w:space="0" w:color="auto" w:frame="1"/>
          <w14:ligatures w14:val="none"/>
        </w:rPr>
        <w:t xml:space="preserve"> can be </w:t>
      </w:r>
      <w:r w:rsidRPr="00857327">
        <w:rPr>
          <w:rFonts w:ascii="Calibri" w:eastAsia="Times New Roman" w:hAnsi="Calibri" w:cs="Calibri"/>
          <w:color w:val="1F1F1F"/>
          <w:kern w:val="0"/>
          <w:bdr w:val="none" w:sz="0" w:space="0" w:color="auto" w:frame="1"/>
          <w14:ligatures w14:val="none"/>
        </w:rPr>
        <w:t>Business travel, competition, seasonality.</w:t>
      </w:r>
      <w:r>
        <w:rPr>
          <w:rFonts w:ascii="Calibri" w:eastAsia="Times New Roman" w:hAnsi="Calibri" w:cs="Calibri"/>
          <w:color w:val="1F1F1F"/>
          <w:kern w:val="0"/>
          <w:bdr w:val="none" w:sz="0" w:space="0" w:color="auto" w:frame="1"/>
          <w14:ligatures w14:val="none"/>
        </w:rPr>
        <w:t xml:space="preserve"> </w:t>
      </w:r>
    </w:p>
    <w:p w14:paraId="30B28AD4" w14:textId="794884EA" w:rsidR="00857327" w:rsidRPr="00857327" w:rsidRDefault="00857327" w:rsidP="00857327">
      <w:pPr>
        <w:numPr>
          <w:ilvl w:val="1"/>
          <w:numId w:val="28"/>
        </w:numPr>
        <w:spacing w:after="0" w:line="360" w:lineRule="atLeast"/>
        <w:rPr>
          <w:rFonts w:ascii="Calibri" w:eastAsia="Times New Roman" w:hAnsi="Calibri" w:cs="Calibri"/>
          <w:color w:val="1F1F1F"/>
          <w:kern w:val="0"/>
          <w:bdr w:val="none" w:sz="0" w:space="0" w:color="auto" w:frame="1"/>
          <w14:ligatures w14:val="none"/>
        </w:rPr>
      </w:pPr>
      <w:r w:rsidRPr="00857327">
        <w:rPr>
          <w:rFonts w:ascii="Calibri" w:eastAsia="Times New Roman" w:hAnsi="Calibri" w:cs="Calibri"/>
          <w:color w:val="1F1F1F"/>
          <w:kern w:val="0"/>
          <w:bdr w:val="none" w:sz="0" w:space="0" w:color="auto" w:frame="1"/>
          <w14:ligatures w14:val="none"/>
        </w:rPr>
        <w:t>Solutions</w:t>
      </w:r>
      <w:r w:rsidR="00CA3F1F">
        <w:rPr>
          <w:rFonts w:ascii="Calibri" w:eastAsia="Times New Roman" w:hAnsi="Calibri" w:cs="Calibri"/>
          <w:color w:val="1F1F1F"/>
          <w:kern w:val="0"/>
          <w:bdr w:val="none" w:sz="0" w:space="0" w:color="auto" w:frame="1"/>
          <w14:ligatures w14:val="none"/>
        </w:rPr>
        <w:t xml:space="preserve"> </w:t>
      </w:r>
      <w:r w:rsidR="00CA3F1F" w:rsidRPr="00CA3F1F">
        <w:rPr>
          <w:rFonts w:ascii="Calibri" w:eastAsia="Times New Roman" w:hAnsi="Calibri" w:cs="Calibri"/>
          <w:color w:val="1F1F1F"/>
          <w:kern w:val="0"/>
          <w:bdr w:val="none" w:sz="0" w:space="0" w:color="auto" w:frame="1"/>
          <w14:ligatures w14:val="none"/>
        </w:rPr>
        <w:t>to reduce cancellations</w:t>
      </w:r>
      <w:r w:rsidRPr="00857327">
        <w:rPr>
          <w:rFonts w:ascii="Calibri" w:eastAsia="Times New Roman" w:hAnsi="Calibri" w:cs="Calibri"/>
          <w:color w:val="1F1F1F"/>
          <w:kern w:val="0"/>
          <w:bdr w:val="none" w:sz="0" w:space="0" w:color="auto" w:frame="1"/>
          <w14:ligatures w14:val="none"/>
        </w:rPr>
        <w:t>: Flexible policies, business-friendly perks, dynamic pricing.</w:t>
      </w:r>
    </w:p>
    <w:p w14:paraId="4C84A5E1" w14:textId="5D3C6353" w:rsidR="00857327" w:rsidRDefault="00857327" w:rsidP="00857327">
      <w:pPr>
        <w:pStyle w:val="ListParagraph"/>
        <w:numPr>
          <w:ilvl w:val="0"/>
          <w:numId w:val="28"/>
        </w:numPr>
        <w:spacing w:after="0" w:line="360" w:lineRule="atLeast"/>
        <w:rPr>
          <w:rFonts w:ascii="Calibri" w:eastAsia="Times New Roman" w:hAnsi="Calibri" w:cs="Calibri"/>
          <w:color w:val="1F1F1F"/>
          <w:kern w:val="0"/>
          <w:bdr w:val="none" w:sz="0" w:space="0" w:color="auto" w:frame="1"/>
          <w14:ligatures w14:val="none"/>
        </w:rPr>
      </w:pPr>
      <w:r w:rsidRPr="00857327">
        <w:rPr>
          <w:rFonts w:ascii="Calibri" w:eastAsia="Times New Roman" w:hAnsi="Calibri" w:cs="Calibri"/>
          <w:color w:val="1F1F1F"/>
          <w:kern w:val="0"/>
          <w:bdr w:val="none" w:sz="0" w:space="0" w:color="auto" w:frame="1"/>
          <w14:ligatures w14:val="none"/>
        </w:rPr>
        <w:t>Resort Hotels:</w:t>
      </w:r>
      <w:r>
        <w:rPr>
          <w:rFonts w:ascii="Calibri" w:eastAsia="Times New Roman" w:hAnsi="Calibri" w:cs="Calibri"/>
          <w:color w:val="1F1F1F"/>
          <w:kern w:val="0"/>
          <w:bdr w:val="none" w:sz="0" w:space="0" w:color="auto" w:frame="1"/>
          <w14:ligatures w14:val="none"/>
        </w:rPr>
        <w:t xml:space="preserve"> </w:t>
      </w:r>
    </w:p>
    <w:p w14:paraId="46C3D3E2" w14:textId="5FDE6367" w:rsidR="00857327" w:rsidRPr="00857327" w:rsidRDefault="00857327" w:rsidP="00857327">
      <w:pPr>
        <w:pStyle w:val="ListParagraph"/>
        <w:numPr>
          <w:ilvl w:val="1"/>
          <w:numId w:val="28"/>
        </w:numPr>
        <w:rPr>
          <w:rFonts w:ascii="Calibri" w:eastAsia="Times New Roman" w:hAnsi="Calibri" w:cs="Calibri"/>
          <w:color w:val="1F1F1F"/>
          <w:kern w:val="0"/>
          <w:bdr w:val="none" w:sz="0" w:space="0" w:color="auto" w:frame="1"/>
          <w14:ligatures w14:val="none"/>
        </w:rPr>
      </w:pPr>
      <w:r w:rsidRPr="00857327">
        <w:rPr>
          <w:rFonts w:ascii="Calibri" w:eastAsia="Times New Roman" w:hAnsi="Calibri" w:cs="Calibri"/>
          <w:color w:val="1F1F1F"/>
          <w:kern w:val="0"/>
          <w:bdr w:val="none" w:sz="0" w:space="0" w:color="auto" w:frame="1"/>
          <w14:ligatures w14:val="none"/>
        </w:rPr>
        <w:t>Reasons</w:t>
      </w:r>
      <w:r>
        <w:rPr>
          <w:rFonts w:ascii="Calibri" w:eastAsia="Times New Roman" w:hAnsi="Calibri" w:cs="Calibri"/>
          <w:color w:val="1F1F1F"/>
          <w:kern w:val="0"/>
          <w:bdr w:val="none" w:sz="0" w:space="0" w:color="auto" w:frame="1"/>
          <w14:ligatures w14:val="none"/>
        </w:rPr>
        <w:t xml:space="preserve"> for </w:t>
      </w:r>
      <w:r w:rsidRPr="00857327">
        <w:rPr>
          <w:rFonts w:ascii="Calibri" w:eastAsia="Times New Roman" w:hAnsi="Calibri" w:cs="Calibri"/>
          <w:color w:val="1F1F1F"/>
          <w:kern w:val="0"/>
          <w:bdr w:val="none" w:sz="0" w:space="0" w:color="auto" w:frame="1"/>
          <w14:ligatures w14:val="none"/>
        </w:rPr>
        <w:t>lower cancellation rates</w:t>
      </w:r>
      <w:r>
        <w:rPr>
          <w:rFonts w:ascii="Calibri" w:eastAsia="Times New Roman" w:hAnsi="Calibri" w:cs="Calibri"/>
          <w:color w:val="1F1F1F"/>
          <w:kern w:val="0"/>
          <w:bdr w:val="none" w:sz="0" w:space="0" w:color="auto" w:frame="1"/>
          <w14:ligatures w14:val="none"/>
        </w:rPr>
        <w:t xml:space="preserve"> can be </w:t>
      </w:r>
      <w:r w:rsidRPr="00857327">
        <w:rPr>
          <w:rFonts w:ascii="Calibri" w:eastAsia="Times New Roman" w:hAnsi="Calibri" w:cs="Calibri"/>
          <w:color w:val="1F1F1F"/>
          <w:kern w:val="0"/>
          <w:bdr w:val="none" w:sz="0" w:space="0" w:color="auto" w:frame="1"/>
          <w14:ligatures w14:val="none"/>
        </w:rPr>
        <w:t>Vacation plans, unique offerings, relaxation focus.</w:t>
      </w:r>
    </w:p>
    <w:p w14:paraId="30163D91" w14:textId="0B199847" w:rsidR="00857327" w:rsidRPr="00857327" w:rsidRDefault="00857327" w:rsidP="00857327">
      <w:pPr>
        <w:pStyle w:val="ListParagraph"/>
        <w:numPr>
          <w:ilvl w:val="1"/>
          <w:numId w:val="28"/>
        </w:numPr>
        <w:rPr>
          <w:rFonts w:ascii="Calibri" w:eastAsia="Times New Roman" w:hAnsi="Calibri" w:cs="Calibri"/>
          <w:color w:val="1F1F1F"/>
          <w:kern w:val="0"/>
          <w:bdr w:val="none" w:sz="0" w:space="0" w:color="auto" w:frame="1"/>
          <w14:ligatures w14:val="none"/>
        </w:rPr>
      </w:pPr>
      <w:r w:rsidRPr="00857327">
        <w:rPr>
          <w:rFonts w:ascii="Calibri" w:eastAsia="Times New Roman" w:hAnsi="Calibri" w:cs="Calibri"/>
          <w:color w:val="1F1F1F"/>
          <w:kern w:val="0"/>
          <w:bdr w:val="none" w:sz="0" w:space="0" w:color="auto" w:frame="1"/>
          <w14:ligatures w14:val="none"/>
        </w:rPr>
        <w:t>Solutions</w:t>
      </w:r>
      <w:r>
        <w:rPr>
          <w:rFonts w:ascii="Calibri" w:eastAsia="Times New Roman" w:hAnsi="Calibri" w:cs="Calibri"/>
          <w:color w:val="1F1F1F"/>
          <w:kern w:val="0"/>
          <w:bdr w:val="none" w:sz="0" w:space="0" w:color="auto" w:frame="1"/>
          <w14:ligatures w14:val="none"/>
        </w:rPr>
        <w:t xml:space="preserve"> </w:t>
      </w:r>
      <w:r w:rsidR="00DF2A1D">
        <w:rPr>
          <w:rFonts w:ascii="Calibri" w:eastAsia="Times New Roman" w:hAnsi="Calibri" w:cs="Calibri"/>
          <w:color w:val="1F1F1F"/>
          <w:kern w:val="0"/>
          <w:bdr w:val="none" w:sz="0" w:space="0" w:color="auto" w:frame="1"/>
          <w14:ligatures w14:val="none"/>
        </w:rPr>
        <w:t xml:space="preserve">to </w:t>
      </w:r>
      <w:r w:rsidRPr="00857327">
        <w:rPr>
          <w:rFonts w:ascii="Calibri" w:eastAsia="Times New Roman" w:hAnsi="Calibri" w:cs="Calibri"/>
          <w:color w:val="1F1F1F"/>
          <w:kern w:val="0"/>
          <w:bdr w:val="none" w:sz="0" w:space="0" w:color="auto" w:frame="1"/>
          <w14:ligatures w14:val="none"/>
        </w:rPr>
        <w:t>capitalize on their lower cancellation rates by: Highlight features, personalized service, early booking incentives.</w:t>
      </w:r>
    </w:p>
    <w:p w14:paraId="5E22FAA1" w14:textId="77777777" w:rsidR="00857327" w:rsidRPr="00857327" w:rsidRDefault="00857327" w:rsidP="00857327">
      <w:pPr>
        <w:spacing w:after="0" w:line="360" w:lineRule="atLeast"/>
        <w:ind w:left="1080"/>
        <w:rPr>
          <w:rFonts w:ascii="Calibri" w:eastAsia="Times New Roman" w:hAnsi="Calibri" w:cs="Calibri"/>
          <w:color w:val="1F1F1F"/>
          <w:kern w:val="0"/>
          <w:bdr w:val="none" w:sz="0" w:space="0" w:color="auto" w:frame="1"/>
          <w14:ligatures w14:val="none"/>
        </w:rPr>
      </w:pPr>
    </w:p>
    <w:p w14:paraId="04499852" w14:textId="77777777" w:rsidR="00857327" w:rsidRDefault="00857327" w:rsidP="00857327">
      <w:pPr>
        <w:spacing w:after="0" w:line="360" w:lineRule="atLeast"/>
        <w:rPr>
          <w:rFonts w:ascii="Calibri" w:eastAsia="Times New Roman" w:hAnsi="Calibri" w:cs="Calibri"/>
          <w:color w:val="1F1F1F"/>
          <w:kern w:val="0"/>
          <w:bdr w:val="none" w:sz="0" w:space="0" w:color="auto" w:frame="1"/>
          <w14:ligatures w14:val="none"/>
        </w:rPr>
      </w:pPr>
    </w:p>
    <w:p w14:paraId="44AAB883" w14:textId="77777777" w:rsidR="00857327" w:rsidRPr="00857327" w:rsidRDefault="00857327" w:rsidP="00857327">
      <w:pPr>
        <w:spacing w:after="0" w:line="360" w:lineRule="atLeast"/>
        <w:rPr>
          <w:rFonts w:ascii="Calibri" w:eastAsia="Times New Roman" w:hAnsi="Calibri" w:cs="Calibri"/>
          <w:color w:val="1F1F1F"/>
          <w:kern w:val="0"/>
          <w:bdr w:val="none" w:sz="0" w:space="0" w:color="auto" w:frame="1"/>
          <w14:ligatures w14:val="none"/>
        </w:rPr>
      </w:pPr>
    </w:p>
    <w:p w14:paraId="59293DCF" w14:textId="17DC91CA" w:rsidR="00857327" w:rsidRDefault="00857327" w:rsidP="004F220E">
      <w:pPr>
        <w:spacing w:after="0" w:line="360" w:lineRule="atLeast"/>
        <w:rPr>
          <w:rFonts w:ascii="Calibri" w:eastAsia="Times New Roman" w:hAnsi="Calibri" w:cs="Calibri"/>
          <w:color w:val="1F1F1F"/>
          <w:kern w:val="0"/>
          <w:bdr w:val="none" w:sz="0" w:space="0" w:color="auto" w:frame="1"/>
          <w14:ligatures w14:val="none"/>
        </w:rPr>
      </w:pPr>
    </w:p>
    <w:p w14:paraId="42E0C03D" w14:textId="77777777" w:rsidR="00297490" w:rsidRDefault="00297490" w:rsidP="00596B5E">
      <w:pPr>
        <w:rPr>
          <w:rFonts w:ascii="Calibri" w:eastAsia="Times New Roman" w:hAnsi="Calibri" w:cs="Calibri"/>
          <w:color w:val="1F1F1F"/>
          <w:kern w:val="0"/>
          <w:bdr w:val="none" w:sz="0" w:space="0" w:color="auto" w:frame="1"/>
          <w14:ligatures w14:val="none"/>
        </w:rPr>
      </w:pPr>
    </w:p>
    <w:p w14:paraId="5B30AADD" w14:textId="77777777" w:rsidR="000B55E3" w:rsidRPr="004B3978" w:rsidRDefault="000B55E3" w:rsidP="00596B5E">
      <w:pPr>
        <w:rPr>
          <w:rFonts w:ascii="Calibri" w:hAnsi="Calibri" w:cs="Calibri"/>
        </w:rPr>
      </w:pPr>
    </w:p>
    <w:p w14:paraId="120C6BB8" w14:textId="77777777" w:rsidR="000B55E3" w:rsidRDefault="000B55E3" w:rsidP="00596B5E">
      <w:pPr>
        <w:rPr>
          <w:rFonts w:ascii="Calibri" w:hAnsi="Calibri" w:cs="Calibri"/>
          <w:b/>
          <w:bCs/>
          <w:sz w:val="40"/>
          <w:szCs w:val="40"/>
        </w:rPr>
      </w:pPr>
    </w:p>
    <w:p w14:paraId="21251236" w14:textId="77777777" w:rsidR="000B55E3" w:rsidRDefault="000B55E3" w:rsidP="00596B5E">
      <w:pPr>
        <w:rPr>
          <w:rFonts w:ascii="Calibri" w:hAnsi="Calibri" w:cs="Calibri"/>
          <w:b/>
          <w:bCs/>
          <w:sz w:val="40"/>
          <w:szCs w:val="40"/>
        </w:rPr>
      </w:pPr>
    </w:p>
    <w:p w14:paraId="2C7B461B" w14:textId="77777777" w:rsidR="000B55E3" w:rsidRDefault="000B55E3" w:rsidP="00596B5E">
      <w:pPr>
        <w:rPr>
          <w:rFonts w:ascii="Calibri" w:hAnsi="Calibri" w:cs="Calibri"/>
          <w:b/>
          <w:bCs/>
          <w:sz w:val="40"/>
          <w:szCs w:val="40"/>
        </w:rPr>
      </w:pPr>
    </w:p>
    <w:p w14:paraId="1BCA5876" w14:textId="77777777" w:rsidR="000B55E3" w:rsidRDefault="000B55E3" w:rsidP="00596B5E">
      <w:pPr>
        <w:rPr>
          <w:rFonts w:ascii="Calibri" w:hAnsi="Calibri" w:cs="Calibri"/>
          <w:b/>
          <w:bCs/>
          <w:sz w:val="40"/>
          <w:szCs w:val="40"/>
        </w:rPr>
      </w:pPr>
    </w:p>
    <w:p w14:paraId="615DBDDB" w14:textId="77777777" w:rsidR="008B57D3" w:rsidRDefault="008B57D3" w:rsidP="00596B5E">
      <w:pPr>
        <w:rPr>
          <w:rFonts w:ascii="Calibri" w:hAnsi="Calibri" w:cs="Calibri"/>
          <w:b/>
          <w:bCs/>
          <w:sz w:val="40"/>
          <w:szCs w:val="40"/>
        </w:rPr>
      </w:pPr>
    </w:p>
    <w:p w14:paraId="7C9E9E04" w14:textId="5AA404EC" w:rsidR="00D10B86" w:rsidRPr="004B3978" w:rsidRDefault="00D10B86" w:rsidP="00596B5E">
      <w:pPr>
        <w:rPr>
          <w:rFonts w:ascii="Calibri" w:hAnsi="Calibri" w:cs="Calibri"/>
          <w:b/>
          <w:bCs/>
          <w:sz w:val="40"/>
          <w:szCs w:val="40"/>
        </w:rPr>
      </w:pPr>
      <w:r w:rsidRPr="004B3978">
        <w:rPr>
          <w:rFonts w:ascii="Calibri" w:hAnsi="Calibri" w:cs="Calibri"/>
          <w:b/>
          <w:bCs/>
          <w:sz w:val="40"/>
          <w:szCs w:val="40"/>
        </w:rPr>
        <w:lastRenderedPageBreak/>
        <w:t>Time Series Analysis</w:t>
      </w:r>
    </w:p>
    <w:p w14:paraId="476DD465" w14:textId="77777777" w:rsidR="00D10B86" w:rsidRPr="004B3978" w:rsidRDefault="00D10B86" w:rsidP="00596B5E">
      <w:pPr>
        <w:rPr>
          <w:rFonts w:ascii="Calibri" w:hAnsi="Calibri" w:cs="Calibri"/>
        </w:rPr>
      </w:pPr>
    </w:p>
    <w:tbl>
      <w:tblPr>
        <w:tblW w:w="4320" w:type="dxa"/>
        <w:tblLook w:val="04A0" w:firstRow="1" w:lastRow="0" w:firstColumn="1" w:lastColumn="0" w:noHBand="0" w:noVBand="1"/>
      </w:tblPr>
      <w:tblGrid>
        <w:gridCol w:w="1420"/>
        <w:gridCol w:w="1280"/>
        <w:gridCol w:w="1620"/>
      </w:tblGrid>
      <w:tr w:rsidR="00D10B86" w:rsidRPr="004B3978" w14:paraId="465D26AF" w14:textId="77777777" w:rsidTr="008B57D3">
        <w:trPr>
          <w:trHeight w:val="300"/>
        </w:trPr>
        <w:tc>
          <w:tcPr>
            <w:tcW w:w="1420" w:type="dxa"/>
            <w:tcBorders>
              <w:top w:val="nil"/>
              <w:left w:val="nil"/>
              <w:bottom w:val="single" w:sz="4" w:space="0" w:color="44B3E1"/>
              <w:right w:val="nil"/>
            </w:tcBorders>
            <w:shd w:val="clear" w:color="C0E6F5" w:fill="C0E6F5"/>
            <w:noWrap/>
            <w:vAlign w:val="bottom"/>
            <w:hideMark/>
          </w:tcPr>
          <w:p w14:paraId="2F676970" w14:textId="77777777" w:rsidR="00D10B86" w:rsidRPr="004B3978" w:rsidRDefault="00D10B86" w:rsidP="008B57D3">
            <w:pPr>
              <w:spacing w:after="0" w:line="240" w:lineRule="auto"/>
              <w:rPr>
                <w:rFonts w:ascii="Calibri" w:eastAsia="Times New Roman" w:hAnsi="Calibri" w:cs="Calibri"/>
                <w:b/>
                <w:bCs/>
                <w:color w:val="000000"/>
                <w:kern w:val="0"/>
                <w:sz w:val="22"/>
                <w:szCs w:val="22"/>
                <w14:ligatures w14:val="none"/>
              </w:rPr>
            </w:pPr>
            <w:r w:rsidRPr="004B3978">
              <w:rPr>
                <w:rFonts w:ascii="Calibri" w:eastAsia="Times New Roman" w:hAnsi="Calibri" w:cs="Calibri"/>
                <w:b/>
                <w:bCs/>
                <w:color w:val="000000"/>
                <w:kern w:val="0"/>
                <w:sz w:val="22"/>
                <w:szCs w:val="22"/>
                <w14:ligatures w14:val="none"/>
              </w:rPr>
              <w:t>Row Labels</w:t>
            </w:r>
          </w:p>
        </w:tc>
        <w:tc>
          <w:tcPr>
            <w:tcW w:w="1280" w:type="dxa"/>
            <w:tcBorders>
              <w:top w:val="nil"/>
              <w:left w:val="nil"/>
              <w:bottom w:val="single" w:sz="4" w:space="0" w:color="44B3E1"/>
              <w:right w:val="nil"/>
            </w:tcBorders>
            <w:shd w:val="clear" w:color="C0E6F5" w:fill="C0E6F5"/>
            <w:noWrap/>
            <w:vAlign w:val="bottom"/>
            <w:hideMark/>
          </w:tcPr>
          <w:p w14:paraId="2D44C907" w14:textId="77777777" w:rsidR="00D10B86" w:rsidRPr="004B3978" w:rsidRDefault="00D10B86" w:rsidP="008B57D3">
            <w:pPr>
              <w:spacing w:after="0" w:line="240" w:lineRule="auto"/>
              <w:rPr>
                <w:rFonts w:ascii="Calibri" w:eastAsia="Times New Roman" w:hAnsi="Calibri" w:cs="Calibri"/>
                <w:b/>
                <w:bCs/>
                <w:color w:val="000000"/>
                <w:kern w:val="0"/>
                <w:sz w:val="22"/>
                <w:szCs w:val="22"/>
                <w14:ligatures w14:val="none"/>
              </w:rPr>
            </w:pPr>
            <w:r w:rsidRPr="004B3978">
              <w:rPr>
                <w:rFonts w:ascii="Calibri" w:eastAsia="Times New Roman" w:hAnsi="Calibri" w:cs="Calibri"/>
                <w:b/>
                <w:bCs/>
                <w:color w:val="000000"/>
                <w:kern w:val="0"/>
                <w:sz w:val="22"/>
                <w:szCs w:val="22"/>
                <w14:ligatures w14:val="none"/>
              </w:rPr>
              <w:t>Total Guest</w:t>
            </w:r>
          </w:p>
        </w:tc>
        <w:tc>
          <w:tcPr>
            <w:tcW w:w="1620" w:type="dxa"/>
            <w:tcBorders>
              <w:top w:val="nil"/>
              <w:left w:val="nil"/>
              <w:bottom w:val="single" w:sz="4" w:space="0" w:color="44B3E1"/>
              <w:right w:val="nil"/>
            </w:tcBorders>
            <w:shd w:val="clear" w:color="C0E6F5" w:fill="C0E6F5"/>
            <w:noWrap/>
            <w:vAlign w:val="bottom"/>
            <w:hideMark/>
          </w:tcPr>
          <w:p w14:paraId="42E0D521" w14:textId="77777777" w:rsidR="00D10B86" w:rsidRPr="004B3978" w:rsidRDefault="00D10B86" w:rsidP="008B57D3">
            <w:pPr>
              <w:spacing w:after="0" w:line="240" w:lineRule="auto"/>
              <w:rPr>
                <w:rFonts w:ascii="Calibri" w:eastAsia="Times New Roman" w:hAnsi="Calibri" w:cs="Calibri"/>
                <w:b/>
                <w:bCs/>
                <w:color w:val="000000"/>
                <w:kern w:val="0"/>
                <w:sz w:val="22"/>
                <w:szCs w:val="22"/>
                <w14:ligatures w14:val="none"/>
              </w:rPr>
            </w:pPr>
            <w:r w:rsidRPr="004B3978">
              <w:rPr>
                <w:rFonts w:ascii="Calibri" w:eastAsia="Times New Roman" w:hAnsi="Calibri" w:cs="Calibri"/>
                <w:b/>
                <w:bCs/>
                <w:color w:val="000000"/>
                <w:kern w:val="0"/>
                <w:sz w:val="22"/>
                <w:szCs w:val="22"/>
                <w14:ligatures w14:val="none"/>
              </w:rPr>
              <w:t>Cancel Booking</w:t>
            </w:r>
          </w:p>
        </w:tc>
      </w:tr>
      <w:tr w:rsidR="00D10B86" w:rsidRPr="004B3978" w14:paraId="546D1763" w14:textId="77777777" w:rsidTr="008B57D3">
        <w:trPr>
          <w:trHeight w:val="300"/>
        </w:trPr>
        <w:tc>
          <w:tcPr>
            <w:tcW w:w="1420" w:type="dxa"/>
            <w:tcBorders>
              <w:top w:val="nil"/>
              <w:left w:val="nil"/>
              <w:bottom w:val="nil"/>
              <w:right w:val="nil"/>
            </w:tcBorders>
            <w:shd w:val="clear" w:color="auto" w:fill="auto"/>
            <w:noWrap/>
            <w:vAlign w:val="bottom"/>
            <w:hideMark/>
          </w:tcPr>
          <w:p w14:paraId="7EA1DD4A" w14:textId="77777777" w:rsidR="00D10B86" w:rsidRPr="004B3978" w:rsidRDefault="00D10B86" w:rsidP="008B57D3">
            <w:pPr>
              <w:spacing w:after="0" w:line="240" w:lineRule="auto"/>
              <w:rPr>
                <w:rFonts w:ascii="Calibri" w:eastAsia="Times New Roman" w:hAnsi="Calibri" w:cs="Calibri"/>
                <w:color w:val="000000"/>
                <w:kern w:val="0"/>
                <w:sz w:val="22"/>
                <w:szCs w:val="22"/>
                <w14:ligatures w14:val="none"/>
              </w:rPr>
            </w:pPr>
            <w:r w:rsidRPr="004B3978">
              <w:rPr>
                <w:rFonts w:ascii="Calibri" w:eastAsia="Times New Roman" w:hAnsi="Calibri" w:cs="Calibri"/>
                <w:color w:val="000000"/>
                <w:kern w:val="0"/>
                <w:sz w:val="22"/>
                <w:szCs w:val="22"/>
                <w14:ligatures w14:val="none"/>
              </w:rPr>
              <w:t>January</w:t>
            </w:r>
          </w:p>
        </w:tc>
        <w:tc>
          <w:tcPr>
            <w:tcW w:w="1280" w:type="dxa"/>
            <w:tcBorders>
              <w:top w:val="nil"/>
              <w:left w:val="nil"/>
              <w:bottom w:val="nil"/>
              <w:right w:val="nil"/>
            </w:tcBorders>
            <w:shd w:val="clear" w:color="auto" w:fill="auto"/>
            <w:noWrap/>
            <w:vAlign w:val="bottom"/>
            <w:hideMark/>
          </w:tcPr>
          <w:p w14:paraId="22B3584B" w14:textId="77777777" w:rsidR="00D10B86" w:rsidRPr="004B3978" w:rsidRDefault="00D10B86" w:rsidP="008B57D3">
            <w:pPr>
              <w:spacing w:after="0" w:line="240" w:lineRule="auto"/>
              <w:rPr>
                <w:rFonts w:ascii="Calibri" w:eastAsia="Times New Roman" w:hAnsi="Calibri" w:cs="Calibri"/>
                <w:color w:val="000000"/>
                <w:kern w:val="0"/>
                <w:sz w:val="22"/>
                <w:szCs w:val="22"/>
                <w14:ligatures w14:val="none"/>
              </w:rPr>
            </w:pPr>
            <w:r w:rsidRPr="004B3978">
              <w:rPr>
                <w:rFonts w:ascii="Calibri" w:eastAsia="Times New Roman" w:hAnsi="Calibri" w:cs="Calibri"/>
                <w:color w:val="000000"/>
                <w:kern w:val="0"/>
                <w:sz w:val="22"/>
                <w:szCs w:val="22"/>
                <w14:ligatures w14:val="none"/>
              </w:rPr>
              <w:t>5929</w:t>
            </w:r>
          </w:p>
        </w:tc>
        <w:tc>
          <w:tcPr>
            <w:tcW w:w="1620" w:type="dxa"/>
            <w:tcBorders>
              <w:top w:val="nil"/>
              <w:left w:val="nil"/>
              <w:bottom w:val="nil"/>
              <w:right w:val="nil"/>
            </w:tcBorders>
            <w:shd w:val="clear" w:color="auto" w:fill="auto"/>
            <w:noWrap/>
            <w:vAlign w:val="bottom"/>
            <w:hideMark/>
          </w:tcPr>
          <w:p w14:paraId="554F0B30" w14:textId="77777777" w:rsidR="00D10B86" w:rsidRPr="004B3978" w:rsidRDefault="00D10B86" w:rsidP="008B57D3">
            <w:pPr>
              <w:spacing w:after="0" w:line="240" w:lineRule="auto"/>
              <w:rPr>
                <w:rFonts w:ascii="Calibri" w:eastAsia="Times New Roman" w:hAnsi="Calibri" w:cs="Calibri"/>
                <w:color w:val="000000"/>
                <w:kern w:val="0"/>
                <w:sz w:val="22"/>
                <w:szCs w:val="22"/>
                <w14:ligatures w14:val="none"/>
              </w:rPr>
            </w:pPr>
            <w:r w:rsidRPr="004B3978">
              <w:rPr>
                <w:rFonts w:ascii="Calibri" w:eastAsia="Times New Roman" w:hAnsi="Calibri" w:cs="Calibri"/>
                <w:color w:val="000000"/>
                <w:kern w:val="0"/>
                <w:sz w:val="22"/>
                <w:szCs w:val="22"/>
                <w14:ligatures w14:val="none"/>
              </w:rPr>
              <w:t>1807</w:t>
            </w:r>
          </w:p>
        </w:tc>
      </w:tr>
      <w:tr w:rsidR="00D10B86" w:rsidRPr="004B3978" w14:paraId="08CF7D3E" w14:textId="77777777" w:rsidTr="008B57D3">
        <w:trPr>
          <w:trHeight w:val="300"/>
        </w:trPr>
        <w:tc>
          <w:tcPr>
            <w:tcW w:w="1420" w:type="dxa"/>
            <w:tcBorders>
              <w:top w:val="nil"/>
              <w:left w:val="nil"/>
              <w:bottom w:val="nil"/>
              <w:right w:val="nil"/>
            </w:tcBorders>
            <w:shd w:val="clear" w:color="auto" w:fill="auto"/>
            <w:noWrap/>
            <w:vAlign w:val="bottom"/>
            <w:hideMark/>
          </w:tcPr>
          <w:p w14:paraId="782720D4" w14:textId="77777777" w:rsidR="00D10B86" w:rsidRPr="004B3978" w:rsidRDefault="00D10B86" w:rsidP="008B57D3">
            <w:pPr>
              <w:spacing w:after="0" w:line="240" w:lineRule="auto"/>
              <w:rPr>
                <w:rFonts w:ascii="Calibri" w:eastAsia="Times New Roman" w:hAnsi="Calibri" w:cs="Calibri"/>
                <w:color w:val="000000"/>
                <w:kern w:val="0"/>
                <w:sz w:val="22"/>
                <w:szCs w:val="22"/>
                <w14:ligatures w14:val="none"/>
              </w:rPr>
            </w:pPr>
            <w:r w:rsidRPr="004B3978">
              <w:rPr>
                <w:rFonts w:ascii="Calibri" w:eastAsia="Times New Roman" w:hAnsi="Calibri" w:cs="Calibri"/>
                <w:color w:val="000000"/>
                <w:kern w:val="0"/>
                <w:sz w:val="22"/>
                <w:szCs w:val="22"/>
                <w14:ligatures w14:val="none"/>
              </w:rPr>
              <w:t>February</w:t>
            </w:r>
          </w:p>
        </w:tc>
        <w:tc>
          <w:tcPr>
            <w:tcW w:w="1280" w:type="dxa"/>
            <w:tcBorders>
              <w:top w:val="nil"/>
              <w:left w:val="nil"/>
              <w:bottom w:val="nil"/>
              <w:right w:val="nil"/>
            </w:tcBorders>
            <w:shd w:val="clear" w:color="auto" w:fill="auto"/>
            <w:noWrap/>
            <w:vAlign w:val="bottom"/>
            <w:hideMark/>
          </w:tcPr>
          <w:p w14:paraId="10236C7D" w14:textId="77777777" w:rsidR="00D10B86" w:rsidRPr="004B3978" w:rsidRDefault="00D10B86" w:rsidP="008B57D3">
            <w:pPr>
              <w:spacing w:after="0" w:line="240" w:lineRule="auto"/>
              <w:rPr>
                <w:rFonts w:ascii="Calibri" w:eastAsia="Times New Roman" w:hAnsi="Calibri" w:cs="Calibri"/>
                <w:color w:val="000000"/>
                <w:kern w:val="0"/>
                <w:sz w:val="22"/>
                <w:szCs w:val="22"/>
                <w14:ligatures w14:val="none"/>
              </w:rPr>
            </w:pPr>
            <w:r w:rsidRPr="004B3978">
              <w:rPr>
                <w:rFonts w:ascii="Calibri" w:eastAsia="Times New Roman" w:hAnsi="Calibri" w:cs="Calibri"/>
                <w:color w:val="000000"/>
                <w:kern w:val="0"/>
                <w:sz w:val="22"/>
                <w:szCs w:val="22"/>
                <w14:ligatures w14:val="none"/>
              </w:rPr>
              <w:t>8068</w:t>
            </w:r>
          </w:p>
        </w:tc>
        <w:tc>
          <w:tcPr>
            <w:tcW w:w="1620" w:type="dxa"/>
            <w:tcBorders>
              <w:top w:val="nil"/>
              <w:left w:val="nil"/>
              <w:bottom w:val="nil"/>
              <w:right w:val="nil"/>
            </w:tcBorders>
            <w:shd w:val="clear" w:color="auto" w:fill="auto"/>
            <w:noWrap/>
            <w:vAlign w:val="bottom"/>
            <w:hideMark/>
          </w:tcPr>
          <w:p w14:paraId="3A05BA79" w14:textId="77777777" w:rsidR="00D10B86" w:rsidRPr="004B3978" w:rsidRDefault="00D10B86" w:rsidP="008B57D3">
            <w:pPr>
              <w:spacing w:after="0" w:line="240" w:lineRule="auto"/>
              <w:rPr>
                <w:rFonts w:ascii="Calibri" w:eastAsia="Times New Roman" w:hAnsi="Calibri" w:cs="Calibri"/>
                <w:color w:val="000000"/>
                <w:kern w:val="0"/>
                <w:sz w:val="22"/>
                <w:szCs w:val="22"/>
                <w14:ligatures w14:val="none"/>
              </w:rPr>
            </w:pPr>
            <w:r w:rsidRPr="004B3978">
              <w:rPr>
                <w:rFonts w:ascii="Calibri" w:eastAsia="Times New Roman" w:hAnsi="Calibri" w:cs="Calibri"/>
                <w:color w:val="000000"/>
                <w:kern w:val="0"/>
                <w:sz w:val="22"/>
                <w:szCs w:val="22"/>
                <w14:ligatures w14:val="none"/>
              </w:rPr>
              <w:t>2696</w:t>
            </w:r>
          </w:p>
        </w:tc>
      </w:tr>
      <w:tr w:rsidR="00D10B86" w:rsidRPr="004B3978" w14:paraId="5A7A39B2" w14:textId="77777777" w:rsidTr="008B57D3">
        <w:trPr>
          <w:trHeight w:val="300"/>
        </w:trPr>
        <w:tc>
          <w:tcPr>
            <w:tcW w:w="1420" w:type="dxa"/>
            <w:tcBorders>
              <w:top w:val="nil"/>
              <w:left w:val="nil"/>
              <w:bottom w:val="nil"/>
              <w:right w:val="nil"/>
            </w:tcBorders>
            <w:shd w:val="clear" w:color="auto" w:fill="auto"/>
            <w:noWrap/>
            <w:vAlign w:val="bottom"/>
            <w:hideMark/>
          </w:tcPr>
          <w:p w14:paraId="1B04595D" w14:textId="77777777" w:rsidR="00D10B86" w:rsidRPr="004B3978" w:rsidRDefault="00D10B86" w:rsidP="008B57D3">
            <w:pPr>
              <w:spacing w:after="0" w:line="240" w:lineRule="auto"/>
              <w:rPr>
                <w:rFonts w:ascii="Calibri" w:eastAsia="Times New Roman" w:hAnsi="Calibri" w:cs="Calibri"/>
                <w:color w:val="000000"/>
                <w:kern w:val="0"/>
                <w:sz w:val="22"/>
                <w:szCs w:val="22"/>
                <w14:ligatures w14:val="none"/>
              </w:rPr>
            </w:pPr>
            <w:r w:rsidRPr="004B3978">
              <w:rPr>
                <w:rFonts w:ascii="Calibri" w:eastAsia="Times New Roman" w:hAnsi="Calibri" w:cs="Calibri"/>
                <w:color w:val="000000"/>
                <w:kern w:val="0"/>
                <w:sz w:val="22"/>
                <w:szCs w:val="22"/>
                <w14:ligatures w14:val="none"/>
              </w:rPr>
              <w:t>March</w:t>
            </w:r>
          </w:p>
        </w:tc>
        <w:tc>
          <w:tcPr>
            <w:tcW w:w="1280" w:type="dxa"/>
            <w:tcBorders>
              <w:top w:val="nil"/>
              <w:left w:val="nil"/>
              <w:bottom w:val="nil"/>
              <w:right w:val="nil"/>
            </w:tcBorders>
            <w:shd w:val="clear" w:color="auto" w:fill="auto"/>
            <w:noWrap/>
            <w:vAlign w:val="bottom"/>
            <w:hideMark/>
          </w:tcPr>
          <w:p w14:paraId="10E51436" w14:textId="77777777" w:rsidR="00D10B86" w:rsidRPr="004B3978" w:rsidRDefault="00D10B86" w:rsidP="008B57D3">
            <w:pPr>
              <w:spacing w:after="0" w:line="240" w:lineRule="auto"/>
              <w:rPr>
                <w:rFonts w:ascii="Calibri" w:eastAsia="Times New Roman" w:hAnsi="Calibri" w:cs="Calibri"/>
                <w:color w:val="000000"/>
                <w:kern w:val="0"/>
                <w:sz w:val="22"/>
                <w:szCs w:val="22"/>
                <w14:ligatures w14:val="none"/>
              </w:rPr>
            </w:pPr>
            <w:r w:rsidRPr="004B3978">
              <w:rPr>
                <w:rFonts w:ascii="Calibri" w:eastAsia="Times New Roman" w:hAnsi="Calibri" w:cs="Calibri"/>
                <w:color w:val="000000"/>
                <w:kern w:val="0"/>
                <w:sz w:val="22"/>
                <w:szCs w:val="22"/>
                <w14:ligatures w14:val="none"/>
              </w:rPr>
              <w:t>9794</w:t>
            </w:r>
          </w:p>
        </w:tc>
        <w:tc>
          <w:tcPr>
            <w:tcW w:w="1620" w:type="dxa"/>
            <w:tcBorders>
              <w:top w:val="nil"/>
              <w:left w:val="nil"/>
              <w:bottom w:val="nil"/>
              <w:right w:val="nil"/>
            </w:tcBorders>
            <w:shd w:val="clear" w:color="auto" w:fill="auto"/>
            <w:noWrap/>
            <w:vAlign w:val="bottom"/>
            <w:hideMark/>
          </w:tcPr>
          <w:p w14:paraId="3F4523C6" w14:textId="77777777" w:rsidR="00D10B86" w:rsidRPr="004B3978" w:rsidRDefault="00D10B86" w:rsidP="008B57D3">
            <w:pPr>
              <w:spacing w:after="0" w:line="240" w:lineRule="auto"/>
              <w:rPr>
                <w:rFonts w:ascii="Calibri" w:eastAsia="Times New Roman" w:hAnsi="Calibri" w:cs="Calibri"/>
                <w:color w:val="000000"/>
                <w:kern w:val="0"/>
                <w:sz w:val="22"/>
                <w:szCs w:val="22"/>
                <w14:ligatures w14:val="none"/>
              </w:rPr>
            </w:pPr>
            <w:r w:rsidRPr="004B3978">
              <w:rPr>
                <w:rFonts w:ascii="Calibri" w:eastAsia="Times New Roman" w:hAnsi="Calibri" w:cs="Calibri"/>
                <w:color w:val="000000"/>
                <w:kern w:val="0"/>
                <w:sz w:val="22"/>
                <w:szCs w:val="22"/>
                <w14:ligatures w14:val="none"/>
              </w:rPr>
              <w:t>3149</w:t>
            </w:r>
          </w:p>
        </w:tc>
      </w:tr>
      <w:tr w:rsidR="00D10B86" w:rsidRPr="004B3978" w14:paraId="0FF0B067" w14:textId="77777777" w:rsidTr="008B57D3">
        <w:trPr>
          <w:trHeight w:val="300"/>
        </w:trPr>
        <w:tc>
          <w:tcPr>
            <w:tcW w:w="1420" w:type="dxa"/>
            <w:tcBorders>
              <w:top w:val="nil"/>
              <w:left w:val="nil"/>
              <w:bottom w:val="nil"/>
              <w:right w:val="nil"/>
            </w:tcBorders>
            <w:shd w:val="clear" w:color="auto" w:fill="auto"/>
            <w:noWrap/>
            <w:vAlign w:val="bottom"/>
            <w:hideMark/>
          </w:tcPr>
          <w:p w14:paraId="1E04488B" w14:textId="77777777" w:rsidR="00D10B86" w:rsidRPr="004B3978" w:rsidRDefault="00D10B86" w:rsidP="008B57D3">
            <w:pPr>
              <w:spacing w:after="0" w:line="240" w:lineRule="auto"/>
              <w:rPr>
                <w:rFonts w:ascii="Calibri" w:eastAsia="Times New Roman" w:hAnsi="Calibri" w:cs="Calibri"/>
                <w:color w:val="000000"/>
                <w:kern w:val="0"/>
                <w:sz w:val="22"/>
                <w:szCs w:val="22"/>
                <w14:ligatures w14:val="none"/>
              </w:rPr>
            </w:pPr>
            <w:r w:rsidRPr="004B3978">
              <w:rPr>
                <w:rFonts w:ascii="Calibri" w:eastAsia="Times New Roman" w:hAnsi="Calibri" w:cs="Calibri"/>
                <w:color w:val="000000"/>
                <w:kern w:val="0"/>
                <w:sz w:val="22"/>
                <w:szCs w:val="22"/>
                <w14:ligatures w14:val="none"/>
              </w:rPr>
              <w:t>April</w:t>
            </w:r>
          </w:p>
        </w:tc>
        <w:tc>
          <w:tcPr>
            <w:tcW w:w="1280" w:type="dxa"/>
            <w:tcBorders>
              <w:top w:val="nil"/>
              <w:left w:val="nil"/>
              <w:bottom w:val="nil"/>
              <w:right w:val="nil"/>
            </w:tcBorders>
            <w:shd w:val="clear" w:color="auto" w:fill="auto"/>
            <w:noWrap/>
            <w:vAlign w:val="bottom"/>
            <w:hideMark/>
          </w:tcPr>
          <w:p w14:paraId="255FBF09" w14:textId="77777777" w:rsidR="00D10B86" w:rsidRPr="004B3978" w:rsidRDefault="00D10B86" w:rsidP="008B57D3">
            <w:pPr>
              <w:spacing w:after="0" w:line="240" w:lineRule="auto"/>
              <w:rPr>
                <w:rFonts w:ascii="Calibri" w:eastAsia="Times New Roman" w:hAnsi="Calibri" w:cs="Calibri"/>
                <w:color w:val="000000"/>
                <w:kern w:val="0"/>
                <w:sz w:val="22"/>
                <w:szCs w:val="22"/>
                <w14:ligatures w14:val="none"/>
              </w:rPr>
            </w:pPr>
            <w:r w:rsidRPr="004B3978">
              <w:rPr>
                <w:rFonts w:ascii="Calibri" w:eastAsia="Times New Roman" w:hAnsi="Calibri" w:cs="Calibri"/>
                <w:color w:val="000000"/>
                <w:kern w:val="0"/>
                <w:sz w:val="22"/>
                <w:szCs w:val="22"/>
                <w14:ligatures w14:val="none"/>
              </w:rPr>
              <w:t>11089</w:t>
            </w:r>
          </w:p>
        </w:tc>
        <w:tc>
          <w:tcPr>
            <w:tcW w:w="1620" w:type="dxa"/>
            <w:tcBorders>
              <w:top w:val="nil"/>
              <w:left w:val="nil"/>
              <w:bottom w:val="nil"/>
              <w:right w:val="nil"/>
            </w:tcBorders>
            <w:shd w:val="clear" w:color="auto" w:fill="auto"/>
            <w:noWrap/>
            <w:vAlign w:val="bottom"/>
            <w:hideMark/>
          </w:tcPr>
          <w:p w14:paraId="65307B22" w14:textId="77777777" w:rsidR="00D10B86" w:rsidRPr="004B3978" w:rsidRDefault="00D10B86" w:rsidP="008B57D3">
            <w:pPr>
              <w:spacing w:after="0" w:line="240" w:lineRule="auto"/>
              <w:rPr>
                <w:rFonts w:ascii="Calibri" w:eastAsia="Times New Roman" w:hAnsi="Calibri" w:cs="Calibri"/>
                <w:color w:val="000000"/>
                <w:kern w:val="0"/>
                <w:sz w:val="22"/>
                <w:szCs w:val="22"/>
                <w14:ligatures w14:val="none"/>
              </w:rPr>
            </w:pPr>
            <w:r w:rsidRPr="004B3978">
              <w:rPr>
                <w:rFonts w:ascii="Calibri" w:eastAsia="Times New Roman" w:hAnsi="Calibri" w:cs="Calibri"/>
                <w:color w:val="000000"/>
                <w:kern w:val="0"/>
                <w:sz w:val="22"/>
                <w:szCs w:val="22"/>
                <w14:ligatures w14:val="none"/>
              </w:rPr>
              <w:t>4524</w:t>
            </w:r>
          </w:p>
        </w:tc>
      </w:tr>
      <w:tr w:rsidR="00D10B86" w:rsidRPr="004B3978" w14:paraId="0CCD669C" w14:textId="77777777" w:rsidTr="008B57D3">
        <w:trPr>
          <w:trHeight w:val="300"/>
        </w:trPr>
        <w:tc>
          <w:tcPr>
            <w:tcW w:w="1420" w:type="dxa"/>
            <w:tcBorders>
              <w:top w:val="nil"/>
              <w:left w:val="nil"/>
              <w:bottom w:val="nil"/>
              <w:right w:val="nil"/>
            </w:tcBorders>
            <w:shd w:val="clear" w:color="auto" w:fill="auto"/>
            <w:noWrap/>
            <w:vAlign w:val="bottom"/>
            <w:hideMark/>
          </w:tcPr>
          <w:p w14:paraId="1FAC2C39" w14:textId="77777777" w:rsidR="00D10B86" w:rsidRPr="004B3978" w:rsidRDefault="00D10B86" w:rsidP="008B57D3">
            <w:pPr>
              <w:spacing w:after="0" w:line="240" w:lineRule="auto"/>
              <w:rPr>
                <w:rFonts w:ascii="Calibri" w:eastAsia="Times New Roman" w:hAnsi="Calibri" w:cs="Calibri"/>
                <w:color w:val="000000"/>
                <w:kern w:val="0"/>
                <w:sz w:val="22"/>
                <w:szCs w:val="22"/>
                <w14:ligatures w14:val="none"/>
              </w:rPr>
            </w:pPr>
            <w:r w:rsidRPr="004B3978">
              <w:rPr>
                <w:rFonts w:ascii="Calibri" w:eastAsia="Times New Roman" w:hAnsi="Calibri" w:cs="Calibri"/>
                <w:color w:val="000000"/>
                <w:kern w:val="0"/>
                <w:sz w:val="22"/>
                <w:szCs w:val="22"/>
                <w14:ligatures w14:val="none"/>
              </w:rPr>
              <w:t>May</w:t>
            </w:r>
          </w:p>
        </w:tc>
        <w:tc>
          <w:tcPr>
            <w:tcW w:w="1280" w:type="dxa"/>
            <w:tcBorders>
              <w:top w:val="nil"/>
              <w:left w:val="nil"/>
              <w:bottom w:val="nil"/>
              <w:right w:val="nil"/>
            </w:tcBorders>
            <w:shd w:val="clear" w:color="auto" w:fill="auto"/>
            <w:noWrap/>
            <w:vAlign w:val="bottom"/>
            <w:hideMark/>
          </w:tcPr>
          <w:p w14:paraId="2B294127" w14:textId="77777777" w:rsidR="00D10B86" w:rsidRPr="004B3978" w:rsidRDefault="00D10B86" w:rsidP="008B57D3">
            <w:pPr>
              <w:spacing w:after="0" w:line="240" w:lineRule="auto"/>
              <w:rPr>
                <w:rFonts w:ascii="Calibri" w:eastAsia="Times New Roman" w:hAnsi="Calibri" w:cs="Calibri"/>
                <w:color w:val="000000"/>
                <w:kern w:val="0"/>
                <w:sz w:val="22"/>
                <w:szCs w:val="22"/>
                <w14:ligatures w14:val="none"/>
              </w:rPr>
            </w:pPr>
            <w:r w:rsidRPr="004B3978">
              <w:rPr>
                <w:rFonts w:ascii="Calibri" w:eastAsia="Times New Roman" w:hAnsi="Calibri" w:cs="Calibri"/>
                <w:color w:val="000000"/>
                <w:kern w:val="0"/>
                <w:sz w:val="22"/>
                <w:szCs w:val="22"/>
                <w14:ligatures w14:val="none"/>
              </w:rPr>
              <w:t>11791</w:t>
            </w:r>
          </w:p>
        </w:tc>
        <w:tc>
          <w:tcPr>
            <w:tcW w:w="1620" w:type="dxa"/>
            <w:tcBorders>
              <w:top w:val="nil"/>
              <w:left w:val="nil"/>
              <w:bottom w:val="nil"/>
              <w:right w:val="nil"/>
            </w:tcBorders>
            <w:shd w:val="clear" w:color="auto" w:fill="auto"/>
            <w:noWrap/>
            <w:vAlign w:val="bottom"/>
            <w:hideMark/>
          </w:tcPr>
          <w:p w14:paraId="68B542B7" w14:textId="77777777" w:rsidR="00D10B86" w:rsidRPr="004B3978" w:rsidRDefault="00D10B86" w:rsidP="008B57D3">
            <w:pPr>
              <w:spacing w:after="0" w:line="240" w:lineRule="auto"/>
              <w:rPr>
                <w:rFonts w:ascii="Calibri" w:eastAsia="Times New Roman" w:hAnsi="Calibri" w:cs="Calibri"/>
                <w:color w:val="000000"/>
                <w:kern w:val="0"/>
                <w:sz w:val="22"/>
                <w:szCs w:val="22"/>
                <w14:ligatures w14:val="none"/>
              </w:rPr>
            </w:pPr>
            <w:r w:rsidRPr="004B3978">
              <w:rPr>
                <w:rFonts w:ascii="Calibri" w:eastAsia="Times New Roman" w:hAnsi="Calibri" w:cs="Calibri"/>
                <w:color w:val="000000"/>
                <w:kern w:val="0"/>
                <w:sz w:val="22"/>
                <w:szCs w:val="22"/>
                <w14:ligatures w14:val="none"/>
              </w:rPr>
              <w:t>4677</w:t>
            </w:r>
          </w:p>
        </w:tc>
      </w:tr>
      <w:tr w:rsidR="00D10B86" w:rsidRPr="004B3978" w14:paraId="4714B533" w14:textId="77777777" w:rsidTr="008B57D3">
        <w:trPr>
          <w:trHeight w:val="300"/>
        </w:trPr>
        <w:tc>
          <w:tcPr>
            <w:tcW w:w="1420" w:type="dxa"/>
            <w:tcBorders>
              <w:top w:val="nil"/>
              <w:left w:val="nil"/>
              <w:bottom w:val="nil"/>
              <w:right w:val="nil"/>
            </w:tcBorders>
            <w:shd w:val="clear" w:color="auto" w:fill="auto"/>
            <w:noWrap/>
            <w:vAlign w:val="bottom"/>
            <w:hideMark/>
          </w:tcPr>
          <w:p w14:paraId="3EE63960" w14:textId="77777777" w:rsidR="00D10B86" w:rsidRPr="004B3978" w:rsidRDefault="00D10B86" w:rsidP="008B57D3">
            <w:pPr>
              <w:spacing w:after="0" w:line="240" w:lineRule="auto"/>
              <w:rPr>
                <w:rFonts w:ascii="Calibri" w:eastAsia="Times New Roman" w:hAnsi="Calibri" w:cs="Calibri"/>
                <w:color w:val="000000"/>
                <w:kern w:val="0"/>
                <w:sz w:val="22"/>
                <w:szCs w:val="22"/>
                <w14:ligatures w14:val="none"/>
              </w:rPr>
            </w:pPr>
            <w:r w:rsidRPr="004B3978">
              <w:rPr>
                <w:rFonts w:ascii="Calibri" w:eastAsia="Times New Roman" w:hAnsi="Calibri" w:cs="Calibri"/>
                <w:color w:val="000000"/>
                <w:kern w:val="0"/>
                <w:sz w:val="22"/>
                <w:szCs w:val="22"/>
                <w14:ligatures w14:val="none"/>
              </w:rPr>
              <w:t>June</w:t>
            </w:r>
          </w:p>
        </w:tc>
        <w:tc>
          <w:tcPr>
            <w:tcW w:w="1280" w:type="dxa"/>
            <w:tcBorders>
              <w:top w:val="nil"/>
              <w:left w:val="nil"/>
              <w:bottom w:val="nil"/>
              <w:right w:val="nil"/>
            </w:tcBorders>
            <w:shd w:val="clear" w:color="auto" w:fill="auto"/>
            <w:noWrap/>
            <w:vAlign w:val="bottom"/>
            <w:hideMark/>
          </w:tcPr>
          <w:p w14:paraId="2133F563" w14:textId="77777777" w:rsidR="00D10B86" w:rsidRPr="004B3978" w:rsidRDefault="00D10B86" w:rsidP="008B57D3">
            <w:pPr>
              <w:spacing w:after="0" w:line="240" w:lineRule="auto"/>
              <w:rPr>
                <w:rFonts w:ascii="Calibri" w:eastAsia="Times New Roman" w:hAnsi="Calibri" w:cs="Calibri"/>
                <w:color w:val="000000"/>
                <w:kern w:val="0"/>
                <w:sz w:val="22"/>
                <w:szCs w:val="22"/>
                <w14:ligatures w14:val="none"/>
              </w:rPr>
            </w:pPr>
            <w:r w:rsidRPr="004B3978">
              <w:rPr>
                <w:rFonts w:ascii="Calibri" w:eastAsia="Times New Roman" w:hAnsi="Calibri" w:cs="Calibri"/>
                <w:color w:val="000000"/>
                <w:kern w:val="0"/>
                <w:sz w:val="22"/>
                <w:szCs w:val="22"/>
                <w14:ligatures w14:val="none"/>
              </w:rPr>
              <w:t>10939</w:t>
            </w:r>
          </w:p>
        </w:tc>
        <w:tc>
          <w:tcPr>
            <w:tcW w:w="1620" w:type="dxa"/>
            <w:tcBorders>
              <w:top w:val="nil"/>
              <w:left w:val="nil"/>
              <w:bottom w:val="nil"/>
              <w:right w:val="nil"/>
            </w:tcBorders>
            <w:shd w:val="clear" w:color="auto" w:fill="auto"/>
            <w:noWrap/>
            <w:vAlign w:val="bottom"/>
            <w:hideMark/>
          </w:tcPr>
          <w:p w14:paraId="6159A4D0" w14:textId="77777777" w:rsidR="00D10B86" w:rsidRPr="004B3978" w:rsidRDefault="00D10B86" w:rsidP="008B57D3">
            <w:pPr>
              <w:spacing w:after="0" w:line="240" w:lineRule="auto"/>
              <w:rPr>
                <w:rFonts w:ascii="Calibri" w:eastAsia="Times New Roman" w:hAnsi="Calibri" w:cs="Calibri"/>
                <w:color w:val="000000"/>
                <w:kern w:val="0"/>
                <w:sz w:val="22"/>
                <w:szCs w:val="22"/>
                <w14:ligatures w14:val="none"/>
              </w:rPr>
            </w:pPr>
            <w:r w:rsidRPr="004B3978">
              <w:rPr>
                <w:rFonts w:ascii="Calibri" w:eastAsia="Times New Roman" w:hAnsi="Calibri" w:cs="Calibri"/>
                <w:color w:val="000000"/>
                <w:kern w:val="0"/>
                <w:sz w:val="22"/>
                <w:szCs w:val="22"/>
                <w14:ligatures w14:val="none"/>
              </w:rPr>
              <w:t>4535</w:t>
            </w:r>
          </w:p>
        </w:tc>
      </w:tr>
      <w:tr w:rsidR="00D10B86" w:rsidRPr="004B3978" w14:paraId="15562631" w14:textId="77777777" w:rsidTr="008B57D3">
        <w:trPr>
          <w:trHeight w:val="300"/>
        </w:trPr>
        <w:tc>
          <w:tcPr>
            <w:tcW w:w="1420" w:type="dxa"/>
            <w:tcBorders>
              <w:top w:val="nil"/>
              <w:left w:val="nil"/>
              <w:bottom w:val="nil"/>
              <w:right w:val="nil"/>
            </w:tcBorders>
            <w:shd w:val="clear" w:color="auto" w:fill="auto"/>
            <w:noWrap/>
            <w:vAlign w:val="bottom"/>
            <w:hideMark/>
          </w:tcPr>
          <w:p w14:paraId="0078461D" w14:textId="77777777" w:rsidR="00D10B86" w:rsidRPr="004B3978" w:rsidRDefault="00D10B86" w:rsidP="008B57D3">
            <w:pPr>
              <w:spacing w:after="0" w:line="240" w:lineRule="auto"/>
              <w:rPr>
                <w:rFonts w:ascii="Calibri" w:eastAsia="Times New Roman" w:hAnsi="Calibri" w:cs="Calibri"/>
                <w:color w:val="000000"/>
                <w:kern w:val="0"/>
                <w:sz w:val="22"/>
                <w:szCs w:val="22"/>
                <w14:ligatures w14:val="none"/>
              </w:rPr>
            </w:pPr>
            <w:r w:rsidRPr="004B3978">
              <w:rPr>
                <w:rFonts w:ascii="Calibri" w:eastAsia="Times New Roman" w:hAnsi="Calibri" w:cs="Calibri"/>
                <w:color w:val="000000"/>
                <w:kern w:val="0"/>
                <w:sz w:val="22"/>
                <w:szCs w:val="22"/>
                <w14:ligatures w14:val="none"/>
              </w:rPr>
              <w:t>July</w:t>
            </w:r>
          </w:p>
        </w:tc>
        <w:tc>
          <w:tcPr>
            <w:tcW w:w="1280" w:type="dxa"/>
            <w:tcBorders>
              <w:top w:val="nil"/>
              <w:left w:val="nil"/>
              <w:bottom w:val="nil"/>
              <w:right w:val="nil"/>
            </w:tcBorders>
            <w:shd w:val="clear" w:color="auto" w:fill="auto"/>
            <w:noWrap/>
            <w:vAlign w:val="bottom"/>
            <w:hideMark/>
          </w:tcPr>
          <w:p w14:paraId="21267F2F" w14:textId="77777777" w:rsidR="00D10B86" w:rsidRPr="004B3978" w:rsidRDefault="00D10B86" w:rsidP="008B57D3">
            <w:pPr>
              <w:spacing w:after="0" w:line="240" w:lineRule="auto"/>
              <w:rPr>
                <w:rFonts w:ascii="Calibri" w:eastAsia="Times New Roman" w:hAnsi="Calibri" w:cs="Calibri"/>
                <w:color w:val="000000"/>
                <w:kern w:val="0"/>
                <w:sz w:val="22"/>
                <w:szCs w:val="22"/>
                <w14:ligatures w14:val="none"/>
              </w:rPr>
            </w:pPr>
            <w:r w:rsidRPr="004B3978">
              <w:rPr>
                <w:rFonts w:ascii="Calibri" w:eastAsia="Times New Roman" w:hAnsi="Calibri" w:cs="Calibri"/>
                <w:color w:val="000000"/>
                <w:kern w:val="0"/>
                <w:sz w:val="22"/>
                <w:szCs w:val="22"/>
                <w14:ligatures w14:val="none"/>
              </w:rPr>
              <w:t>12661</w:t>
            </w:r>
          </w:p>
        </w:tc>
        <w:tc>
          <w:tcPr>
            <w:tcW w:w="1620" w:type="dxa"/>
            <w:tcBorders>
              <w:top w:val="nil"/>
              <w:left w:val="nil"/>
              <w:bottom w:val="nil"/>
              <w:right w:val="nil"/>
            </w:tcBorders>
            <w:shd w:val="clear" w:color="auto" w:fill="auto"/>
            <w:noWrap/>
            <w:vAlign w:val="bottom"/>
            <w:hideMark/>
          </w:tcPr>
          <w:p w14:paraId="5CE9EDD7" w14:textId="77777777" w:rsidR="00D10B86" w:rsidRPr="004B3978" w:rsidRDefault="00D10B86" w:rsidP="008B57D3">
            <w:pPr>
              <w:spacing w:after="0" w:line="240" w:lineRule="auto"/>
              <w:rPr>
                <w:rFonts w:ascii="Calibri" w:eastAsia="Times New Roman" w:hAnsi="Calibri" w:cs="Calibri"/>
                <w:color w:val="000000"/>
                <w:kern w:val="0"/>
                <w:sz w:val="22"/>
                <w:szCs w:val="22"/>
                <w14:ligatures w14:val="none"/>
              </w:rPr>
            </w:pPr>
            <w:r w:rsidRPr="004B3978">
              <w:rPr>
                <w:rFonts w:ascii="Calibri" w:eastAsia="Times New Roman" w:hAnsi="Calibri" w:cs="Calibri"/>
                <w:color w:val="000000"/>
                <w:kern w:val="0"/>
                <w:sz w:val="22"/>
                <w:szCs w:val="22"/>
                <w14:ligatures w14:val="none"/>
              </w:rPr>
              <w:t>4742</w:t>
            </w:r>
          </w:p>
        </w:tc>
      </w:tr>
      <w:tr w:rsidR="00D10B86" w:rsidRPr="004B3978" w14:paraId="57A9283C" w14:textId="77777777" w:rsidTr="008B57D3">
        <w:trPr>
          <w:trHeight w:val="300"/>
        </w:trPr>
        <w:tc>
          <w:tcPr>
            <w:tcW w:w="1420" w:type="dxa"/>
            <w:tcBorders>
              <w:top w:val="nil"/>
              <w:left w:val="nil"/>
              <w:bottom w:val="nil"/>
              <w:right w:val="nil"/>
            </w:tcBorders>
            <w:shd w:val="clear" w:color="auto" w:fill="auto"/>
            <w:noWrap/>
            <w:vAlign w:val="bottom"/>
            <w:hideMark/>
          </w:tcPr>
          <w:p w14:paraId="2503CFC3" w14:textId="77777777" w:rsidR="00D10B86" w:rsidRPr="004B3978" w:rsidRDefault="00D10B86" w:rsidP="008B57D3">
            <w:pPr>
              <w:spacing w:after="0" w:line="240" w:lineRule="auto"/>
              <w:rPr>
                <w:rFonts w:ascii="Calibri" w:eastAsia="Times New Roman" w:hAnsi="Calibri" w:cs="Calibri"/>
                <w:color w:val="000000"/>
                <w:kern w:val="0"/>
                <w:sz w:val="22"/>
                <w:szCs w:val="22"/>
                <w14:ligatures w14:val="none"/>
              </w:rPr>
            </w:pPr>
            <w:r w:rsidRPr="004B3978">
              <w:rPr>
                <w:rFonts w:ascii="Calibri" w:eastAsia="Times New Roman" w:hAnsi="Calibri" w:cs="Calibri"/>
                <w:color w:val="000000"/>
                <w:kern w:val="0"/>
                <w:sz w:val="22"/>
                <w:szCs w:val="22"/>
                <w14:ligatures w14:val="none"/>
              </w:rPr>
              <w:t>August</w:t>
            </w:r>
          </w:p>
        </w:tc>
        <w:tc>
          <w:tcPr>
            <w:tcW w:w="1280" w:type="dxa"/>
            <w:tcBorders>
              <w:top w:val="nil"/>
              <w:left w:val="nil"/>
              <w:bottom w:val="nil"/>
              <w:right w:val="nil"/>
            </w:tcBorders>
            <w:shd w:val="clear" w:color="auto" w:fill="auto"/>
            <w:noWrap/>
            <w:vAlign w:val="bottom"/>
            <w:hideMark/>
          </w:tcPr>
          <w:p w14:paraId="1E463AE4" w14:textId="77777777" w:rsidR="00D10B86" w:rsidRPr="004B3978" w:rsidRDefault="00D10B86" w:rsidP="008B57D3">
            <w:pPr>
              <w:spacing w:after="0" w:line="240" w:lineRule="auto"/>
              <w:rPr>
                <w:rFonts w:ascii="Calibri" w:eastAsia="Times New Roman" w:hAnsi="Calibri" w:cs="Calibri"/>
                <w:color w:val="000000"/>
                <w:kern w:val="0"/>
                <w:sz w:val="22"/>
                <w:szCs w:val="22"/>
                <w14:ligatures w14:val="none"/>
              </w:rPr>
            </w:pPr>
            <w:r w:rsidRPr="004B3978">
              <w:rPr>
                <w:rFonts w:ascii="Calibri" w:eastAsia="Times New Roman" w:hAnsi="Calibri" w:cs="Calibri"/>
                <w:color w:val="000000"/>
                <w:kern w:val="0"/>
                <w:sz w:val="22"/>
                <w:szCs w:val="22"/>
                <w14:ligatures w14:val="none"/>
              </w:rPr>
              <w:t>13877</w:t>
            </w:r>
          </w:p>
        </w:tc>
        <w:tc>
          <w:tcPr>
            <w:tcW w:w="1620" w:type="dxa"/>
            <w:tcBorders>
              <w:top w:val="nil"/>
              <w:left w:val="nil"/>
              <w:bottom w:val="nil"/>
              <w:right w:val="nil"/>
            </w:tcBorders>
            <w:shd w:val="clear" w:color="auto" w:fill="auto"/>
            <w:noWrap/>
            <w:vAlign w:val="bottom"/>
            <w:hideMark/>
          </w:tcPr>
          <w:p w14:paraId="074E0882" w14:textId="77777777" w:rsidR="00D10B86" w:rsidRPr="004B3978" w:rsidRDefault="00D10B86" w:rsidP="008B57D3">
            <w:pPr>
              <w:spacing w:after="0" w:line="240" w:lineRule="auto"/>
              <w:rPr>
                <w:rFonts w:ascii="Calibri" w:eastAsia="Times New Roman" w:hAnsi="Calibri" w:cs="Calibri"/>
                <w:color w:val="000000"/>
                <w:kern w:val="0"/>
                <w:sz w:val="22"/>
                <w:szCs w:val="22"/>
                <w14:ligatures w14:val="none"/>
              </w:rPr>
            </w:pPr>
            <w:r w:rsidRPr="004B3978">
              <w:rPr>
                <w:rFonts w:ascii="Calibri" w:eastAsia="Times New Roman" w:hAnsi="Calibri" w:cs="Calibri"/>
                <w:color w:val="000000"/>
                <w:kern w:val="0"/>
                <w:sz w:val="22"/>
                <w:szCs w:val="22"/>
                <w14:ligatures w14:val="none"/>
              </w:rPr>
              <w:t>5239</w:t>
            </w:r>
          </w:p>
        </w:tc>
      </w:tr>
      <w:tr w:rsidR="00D10B86" w:rsidRPr="004B3978" w14:paraId="59071FFF" w14:textId="77777777" w:rsidTr="008B57D3">
        <w:trPr>
          <w:trHeight w:val="300"/>
        </w:trPr>
        <w:tc>
          <w:tcPr>
            <w:tcW w:w="1420" w:type="dxa"/>
            <w:tcBorders>
              <w:top w:val="nil"/>
              <w:left w:val="nil"/>
              <w:bottom w:val="nil"/>
              <w:right w:val="nil"/>
            </w:tcBorders>
            <w:shd w:val="clear" w:color="auto" w:fill="auto"/>
            <w:noWrap/>
            <w:vAlign w:val="bottom"/>
            <w:hideMark/>
          </w:tcPr>
          <w:p w14:paraId="0F796ACE" w14:textId="77777777" w:rsidR="00D10B86" w:rsidRPr="004B3978" w:rsidRDefault="00D10B86" w:rsidP="008B57D3">
            <w:pPr>
              <w:spacing w:after="0" w:line="240" w:lineRule="auto"/>
              <w:rPr>
                <w:rFonts w:ascii="Calibri" w:eastAsia="Times New Roman" w:hAnsi="Calibri" w:cs="Calibri"/>
                <w:color w:val="000000"/>
                <w:kern w:val="0"/>
                <w:sz w:val="22"/>
                <w:szCs w:val="22"/>
                <w14:ligatures w14:val="none"/>
              </w:rPr>
            </w:pPr>
            <w:r w:rsidRPr="004B3978">
              <w:rPr>
                <w:rFonts w:ascii="Calibri" w:eastAsia="Times New Roman" w:hAnsi="Calibri" w:cs="Calibri"/>
                <w:color w:val="000000"/>
                <w:kern w:val="0"/>
                <w:sz w:val="22"/>
                <w:szCs w:val="22"/>
                <w14:ligatures w14:val="none"/>
              </w:rPr>
              <w:t>September</w:t>
            </w:r>
          </w:p>
        </w:tc>
        <w:tc>
          <w:tcPr>
            <w:tcW w:w="1280" w:type="dxa"/>
            <w:tcBorders>
              <w:top w:val="nil"/>
              <w:left w:val="nil"/>
              <w:bottom w:val="nil"/>
              <w:right w:val="nil"/>
            </w:tcBorders>
            <w:shd w:val="clear" w:color="auto" w:fill="auto"/>
            <w:noWrap/>
            <w:vAlign w:val="bottom"/>
            <w:hideMark/>
          </w:tcPr>
          <w:p w14:paraId="40030E9E" w14:textId="77777777" w:rsidR="00D10B86" w:rsidRPr="004B3978" w:rsidRDefault="00D10B86" w:rsidP="008B57D3">
            <w:pPr>
              <w:spacing w:after="0" w:line="240" w:lineRule="auto"/>
              <w:rPr>
                <w:rFonts w:ascii="Calibri" w:eastAsia="Times New Roman" w:hAnsi="Calibri" w:cs="Calibri"/>
                <w:color w:val="000000"/>
                <w:kern w:val="0"/>
                <w:sz w:val="22"/>
                <w:szCs w:val="22"/>
                <w14:ligatures w14:val="none"/>
              </w:rPr>
            </w:pPr>
            <w:r w:rsidRPr="004B3978">
              <w:rPr>
                <w:rFonts w:ascii="Calibri" w:eastAsia="Times New Roman" w:hAnsi="Calibri" w:cs="Calibri"/>
                <w:color w:val="000000"/>
                <w:kern w:val="0"/>
                <w:sz w:val="22"/>
                <w:szCs w:val="22"/>
                <w14:ligatures w14:val="none"/>
              </w:rPr>
              <w:t>10508</w:t>
            </w:r>
          </w:p>
        </w:tc>
        <w:tc>
          <w:tcPr>
            <w:tcW w:w="1620" w:type="dxa"/>
            <w:tcBorders>
              <w:top w:val="nil"/>
              <w:left w:val="nil"/>
              <w:bottom w:val="nil"/>
              <w:right w:val="nil"/>
            </w:tcBorders>
            <w:shd w:val="clear" w:color="auto" w:fill="auto"/>
            <w:noWrap/>
            <w:vAlign w:val="bottom"/>
            <w:hideMark/>
          </w:tcPr>
          <w:p w14:paraId="50549C90" w14:textId="77777777" w:rsidR="00D10B86" w:rsidRPr="004B3978" w:rsidRDefault="00D10B86" w:rsidP="008B57D3">
            <w:pPr>
              <w:spacing w:after="0" w:line="240" w:lineRule="auto"/>
              <w:rPr>
                <w:rFonts w:ascii="Calibri" w:eastAsia="Times New Roman" w:hAnsi="Calibri" w:cs="Calibri"/>
                <w:color w:val="000000"/>
                <w:kern w:val="0"/>
                <w:sz w:val="22"/>
                <w:szCs w:val="22"/>
                <w14:ligatures w14:val="none"/>
              </w:rPr>
            </w:pPr>
            <w:r w:rsidRPr="004B3978">
              <w:rPr>
                <w:rFonts w:ascii="Calibri" w:eastAsia="Times New Roman" w:hAnsi="Calibri" w:cs="Calibri"/>
                <w:color w:val="000000"/>
                <w:kern w:val="0"/>
                <w:sz w:val="22"/>
                <w:szCs w:val="22"/>
                <w14:ligatures w14:val="none"/>
              </w:rPr>
              <w:t>4116</w:t>
            </w:r>
          </w:p>
        </w:tc>
      </w:tr>
      <w:tr w:rsidR="00D10B86" w:rsidRPr="004B3978" w14:paraId="300803C9" w14:textId="77777777" w:rsidTr="008B57D3">
        <w:trPr>
          <w:trHeight w:val="300"/>
        </w:trPr>
        <w:tc>
          <w:tcPr>
            <w:tcW w:w="1420" w:type="dxa"/>
            <w:tcBorders>
              <w:top w:val="nil"/>
              <w:left w:val="nil"/>
              <w:bottom w:val="nil"/>
              <w:right w:val="nil"/>
            </w:tcBorders>
            <w:shd w:val="clear" w:color="auto" w:fill="auto"/>
            <w:noWrap/>
            <w:vAlign w:val="bottom"/>
            <w:hideMark/>
          </w:tcPr>
          <w:p w14:paraId="016351C2" w14:textId="77777777" w:rsidR="00D10B86" w:rsidRPr="004B3978" w:rsidRDefault="00D10B86" w:rsidP="008B57D3">
            <w:pPr>
              <w:spacing w:after="0" w:line="240" w:lineRule="auto"/>
              <w:rPr>
                <w:rFonts w:ascii="Calibri" w:eastAsia="Times New Roman" w:hAnsi="Calibri" w:cs="Calibri"/>
                <w:color w:val="000000"/>
                <w:kern w:val="0"/>
                <w:sz w:val="22"/>
                <w:szCs w:val="22"/>
                <w14:ligatures w14:val="none"/>
              </w:rPr>
            </w:pPr>
            <w:r w:rsidRPr="004B3978">
              <w:rPr>
                <w:rFonts w:ascii="Calibri" w:eastAsia="Times New Roman" w:hAnsi="Calibri" w:cs="Calibri"/>
                <w:color w:val="000000"/>
                <w:kern w:val="0"/>
                <w:sz w:val="22"/>
                <w:szCs w:val="22"/>
                <w14:ligatures w14:val="none"/>
              </w:rPr>
              <w:t>October</w:t>
            </w:r>
          </w:p>
        </w:tc>
        <w:tc>
          <w:tcPr>
            <w:tcW w:w="1280" w:type="dxa"/>
            <w:tcBorders>
              <w:top w:val="nil"/>
              <w:left w:val="nil"/>
              <w:bottom w:val="nil"/>
              <w:right w:val="nil"/>
            </w:tcBorders>
            <w:shd w:val="clear" w:color="auto" w:fill="auto"/>
            <w:noWrap/>
            <w:vAlign w:val="bottom"/>
            <w:hideMark/>
          </w:tcPr>
          <w:p w14:paraId="5A4423F7" w14:textId="77777777" w:rsidR="00D10B86" w:rsidRPr="004B3978" w:rsidRDefault="00D10B86" w:rsidP="008B57D3">
            <w:pPr>
              <w:spacing w:after="0" w:line="240" w:lineRule="auto"/>
              <w:rPr>
                <w:rFonts w:ascii="Calibri" w:eastAsia="Times New Roman" w:hAnsi="Calibri" w:cs="Calibri"/>
                <w:color w:val="000000"/>
                <w:kern w:val="0"/>
                <w:sz w:val="22"/>
                <w:szCs w:val="22"/>
                <w14:ligatures w14:val="none"/>
              </w:rPr>
            </w:pPr>
            <w:r w:rsidRPr="004B3978">
              <w:rPr>
                <w:rFonts w:ascii="Calibri" w:eastAsia="Times New Roman" w:hAnsi="Calibri" w:cs="Calibri"/>
                <w:color w:val="000000"/>
                <w:kern w:val="0"/>
                <w:sz w:val="22"/>
                <w:szCs w:val="22"/>
                <w14:ligatures w14:val="none"/>
              </w:rPr>
              <w:t>11160</w:t>
            </w:r>
          </w:p>
        </w:tc>
        <w:tc>
          <w:tcPr>
            <w:tcW w:w="1620" w:type="dxa"/>
            <w:tcBorders>
              <w:top w:val="nil"/>
              <w:left w:val="nil"/>
              <w:bottom w:val="nil"/>
              <w:right w:val="nil"/>
            </w:tcBorders>
            <w:shd w:val="clear" w:color="auto" w:fill="auto"/>
            <w:noWrap/>
            <w:vAlign w:val="bottom"/>
            <w:hideMark/>
          </w:tcPr>
          <w:p w14:paraId="0324A62F" w14:textId="77777777" w:rsidR="00D10B86" w:rsidRPr="004B3978" w:rsidRDefault="00D10B86" w:rsidP="008B57D3">
            <w:pPr>
              <w:spacing w:after="0" w:line="240" w:lineRule="auto"/>
              <w:rPr>
                <w:rFonts w:ascii="Calibri" w:eastAsia="Times New Roman" w:hAnsi="Calibri" w:cs="Calibri"/>
                <w:color w:val="000000"/>
                <w:kern w:val="0"/>
                <w:sz w:val="22"/>
                <w:szCs w:val="22"/>
                <w14:ligatures w14:val="none"/>
              </w:rPr>
            </w:pPr>
            <w:r w:rsidRPr="004B3978">
              <w:rPr>
                <w:rFonts w:ascii="Calibri" w:eastAsia="Times New Roman" w:hAnsi="Calibri" w:cs="Calibri"/>
                <w:color w:val="000000"/>
                <w:kern w:val="0"/>
                <w:sz w:val="22"/>
                <w:szCs w:val="22"/>
                <w14:ligatures w14:val="none"/>
              </w:rPr>
              <w:t>4246</w:t>
            </w:r>
          </w:p>
        </w:tc>
      </w:tr>
      <w:tr w:rsidR="00D10B86" w:rsidRPr="004B3978" w14:paraId="5B01D712" w14:textId="77777777" w:rsidTr="008B57D3">
        <w:trPr>
          <w:trHeight w:val="300"/>
        </w:trPr>
        <w:tc>
          <w:tcPr>
            <w:tcW w:w="1420" w:type="dxa"/>
            <w:tcBorders>
              <w:top w:val="nil"/>
              <w:left w:val="nil"/>
              <w:bottom w:val="nil"/>
              <w:right w:val="nil"/>
            </w:tcBorders>
            <w:shd w:val="clear" w:color="auto" w:fill="auto"/>
            <w:noWrap/>
            <w:vAlign w:val="bottom"/>
            <w:hideMark/>
          </w:tcPr>
          <w:p w14:paraId="3E85FE07" w14:textId="77777777" w:rsidR="00D10B86" w:rsidRPr="004B3978" w:rsidRDefault="00D10B86" w:rsidP="008B57D3">
            <w:pPr>
              <w:spacing w:after="0" w:line="240" w:lineRule="auto"/>
              <w:rPr>
                <w:rFonts w:ascii="Calibri" w:eastAsia="Times New Roman" w:hAnsi="Calibri" w:cs="Calibri"/>
                <w:color w:val="000000"/>
                <w:kern w:val="0"/>
                <w:sz w:val="22"/>
                <w:szCs w:val="22"/>
                <w14:ligatures w14:val="none"/>
              </w:rPr>
            </w:pPr>
            <w:r w:rsidRPr="004B3978">
              <w:rPr>
                <w:rFonts w:ascii="Calibri" w:eastAsia="Times New Roman" w:hAnsi="Calibri" w:cs="Calibri"/>
                <w:color w:val="000000"/>
                <w:kern w:val="0"/>
                <w:sz w:val="22"/>
                <w:szCs w:val="22"/>
                <w14:ligatures w14:val="none"/>
              </w:rPr>
              <w:t>November</w:t>
            </w:r>
          </w:p>
        </w:tc>
        <w:tc>
          <w:tcPr>
            <w:tcW w:w="1280" w:type="dxa"/>
            <w:tcBorders>
              <w:top w:val="nil"/>
              <w:left w:val="nil"/>
              <w:bottom w:val="nil"/>
              <w:right w:val="nil"/>
            </w:tcBorders>
            <w:shd w:val="clear" w:color="auto" w:fill="auto"/>
            <w:noWrap/>
            <w:vAlign w:val="bottom"/>
            <w:hideMark/>
          </w:tcPr>
          <w:p w14:paraId="356F3261" w14:textId="77777777" w:rsidR="00D10B86" w:rsidRPr="004B3978" w:rsidRDefault="00D10B86" w:rsidP="008B57D3">
            <w:pPr>
              <w:spacing w:after="0" w:line="240" w:lineRule="auto"/>
              <w:rPr>
                <w:rFonts w:ascii="Calibri" w:eastAsia="Times New Roman" w:hAnsi="Calibri" w:cs="Calibri"/>
                <w:color w:val="000000"/>
                <w:kern w:val="0"/>
                <w:sz w:val="22"/>
                <w:szCs w:val="22"/>
                <w14:ligatures w14:val="none"/>
              </w:rPr>
            </w:pPr>
            <w:r w:rsidRPr="004B3978">
              <w:rPr>
                <w:rFonts w:ascii="Calibri" w:eastAsia="Times New Roman" w:hAnsi="Calibri" w:cs="Calibri"/>
                <w:color w:val="000000"/>
                <w:kern w:val="0"/>
                <w:sz w:val="22"/>
                <w:szCs w:val="22"/>
                <w14:ligatures w14:val="none"/>
              </w:rPr>
              <w:t>6794</w:t>
            </w:r>
          </w:p>
        </w:tc>
        <w:tc>
          <w:tcPr>
            <w:tcW w:w="1620" w:type="dxa"/>
            <w:tcBorders>
              <w:top w:val="nil"/>
              <w:left w:val="nil"/>
              <w:bottom w:val="nil"/>
              <w:right w:val="nil"/>
            </w:tcBorders>
            <w:shd w:val="clear" w:color="auto" w:fill="auto"/>
            <w:noWrap/>
            <w:vAlign w:val="bottom"/>
            <w:hideMark/>
          </w:tcPr>
          <w:p w14:paraId="05EC72EE" w14:textId="77777777" w:rsidR="00D10B86" w:rsidRPr="004B3978" w:rsidRDefault="00D10B86" w:rsidP="008B57D3">
            <w:pPr>
              <w:spacing w:after="0" w:line="240" w:lineRule="auto"/>
              <w:rPr>
                <w:rFonts w:ascii="Calibri" w:eastAsia="Times New Roman" w:hAnsi="Calibri" w:cs="Calibri"/>
                <w:color w:val="000000"/>
                <w:kern w:val="0"/>
                <w:sz w:val="22"/>
                <w:szCs w:val="22"/>
                <w14:ligatures w14:val="none"/>
              </w:rPr>
            </w:pPr>
            <w:r w:rsidRPr="004B3978">
              <w:rPr>
                <w:rFonts w:ascii="Calibri" w:eastAsia="Times New Roman" w:hAnsi="Calibri" w:cs="Calibri"/>
                <w:color w:val="000000"/>
                <w:kern w:val="0"/>
                <w:sz w:val="22"/>
                <w:szCs w:val="22"/>
                <w14:ligatures w14:val="none"/>
              </w:rPr>
              <w:t>2122</w:t>
            </w:r>
          </w:p>
        </w:tc>
      </w:tr>
      <w:tr w:rsidR="00D10B86" w:rsidRPr="004B3978" w14:paraId="5526EA1E" w14:textId="77777777" w:rsidTr="008B57D3">
        <w:trPr>
          <w:trHeight w:val="300"/>
        </w:trPr>
        <w:tc>
          <w:tcPr>
            <w:tcW w:w="1420" w:type="dxa"/>
            <w:tcBorders>
              <w:top w:val="nil"/>
              <w:left w:val="nil"/>
              <w:bottom w:val="nil"/>
              <w:right w:val="nil"/>
            </w:tcBorders>
            <w:shd w:val="clear" w:color="auto" w:fill="auto"/>
            <w:noWrap/>
            <w:vAlign w:val="bottom"/>
            <w:hideMark/>
          </w:tcPr>
          <w:p w14:paraId="70A4B9BC" w14:textId="77777777" w:rsidR="00D10B86" w:rsidRPr="004B3978" w:rsidRDefault="00D10B86" w:rsidP="008B57D3">
            <w:pPr>
              <w:spacing w:after="0" w:line="240" w:lineRule="auto"/>
              <w:rPr>
                <w:rFonts w:ascii="Calibri" w:eastAsia="Times New Roman" w:hAnsi="Calibri" w:cs="Calibri"/>
                <w:color w:val="000000"/>
                <w:kern w:val="0"/>
                <w:sz w:val="22"/>
                <w:szCs w:val="22"/>
                <w14:ligatures w14:val="none"/>
              </w:rPr>
            </w:pPr>
            <w:r w:rsidRPr="004B3978">
              <w:rPr>
                <w:rFonts w:ascii="Calibri" w:eastAsia="Times New Roman" w:hAnsi="Calibri" w:cs="Calibri"/>
                <w:color w:val="000000"/>
                <w:kern w:val="0"/>
                <w:sz w:val="22"/>
                <w:szCs w:val="22"/>
                <w14:ligatures w14:val="none"/>
              </w:rPr>
              <w:t>December</w:t>
            </w:r>
          </w:p>
        </w:tc>
        <w:tc>
          <w:tcPr>
            <w:tcW w:w="1280" w:type="dxa"/>
            <w:tcBorders>
              <w:top w:val="nil"/>
              <w:left w:val="nil"/>
              <w:bottom w:val="nil"/>
              <w:right w:val="nil"/>
            </w:tcBorders>
            <w:shd w:val="clear" w:color="auto" w:fill="auto"/>
            <w:noWrap/>
            <w:vAlign w:val="bottom"/>
            <w:hideMark/>
          </w:tcPr>
          <w:p w14:paraId="7A764639" w14:textId="77777777" w:rsidR="00D10B86" w:rsidRPr="004B3978" w:rsidRDefault="00D10B86" w:rsidP="008B57D3">
            <w:pPr>
              <w:spacing w:after="0" w:line="240" w:lineRule="auto"/>
              <w:rPr>
                <w:rFonts w:ascii="Calibri" w:eastAsia="Times New Roman" w:hAnsi="Calibri" w:cs="Calibri"/>
                <w:color w:val="000000"/>
                <w:kern w:val="0"/>
                <w:sz w:val="22"/>
                <w:szCs w:val="22"/>
                <w14:ligatures w14:val="none"/>
              </w:rPr>
            </w:pPr>
            <w:r w:rsidRPr="004B3978">
              <w:rPr>
                <w:rFonts w:ascii="Calibri" w:eastAsia="Times New Roman" w:hAnsi="Calibri" w:cs="Calibri"/>
                <w:color w:val="000000"/>
                <w:kern w:val="0"/>
                <w:sz w:val="22"/>
                <w:szCs w:val="22"/>
                <w14:ligatures w14:val="none"/>
              </w:rPr>
              <w:t>6780</w:t>
            </w:r>
          </w:p>
        </w:tc>
        <w:tc>
          <w:tcPr>
            <w:tcW w:w="1620" w:type="dxa"/>
            <w:tcBorders>
              <w:top w:val="nil"/>
              <w:left w:val="nil"/>
              <w:bottom w:val="nil"/>
              <w:right w:val="nil"/>
            </w:tcBorders>
            <w:shd w:val="clear" w:color="auto" w:fill="auto"/>
            <w:noWrap/>
            <w:vAlign w:val="bottom"/>
            <w:hideMark/>
          </w:tcPr>
          <w:p w14:paraId="2670EC53" w14:textId="77777777" w:rsidR="00D10B86" w:rsidRPr="004B3978" w:rsidRDefault="00D10B86" w:rsidP="008B57D3">
            <w:pPr>
              <w:spacing w:after="0" w:line="240" w:lineRule="auto"/>
              <w:rPr>
                <w:rFonts w:ascii="Calibri" w:eastAsia="Times New Roman" w:hAnsi="Calibri" w:cs="Calibri"/>
                <w:color w:val="000000"/>
                <w:kern w:val="0"/>
                <w:sz w:val="22"/>
                <w:szCs w:val="22"/>
                <w14:ligatures w14:val="none"/>
              </w:rPr>
            </w:pPr>
            <w:r w:rsidRPr="004B3978">
              <w:rPr>
                <w:rFonts w:ascii="Calibri" w:eastAsia="Times New Roman" w:hAnsi="Calibri" w:cs="Calibri"/>
                <w:color w:val="000000"/>
                <w:kern w:val="0"/>
                <w:sz w:val="22"/>
                <w:szCs w:val="22"/>
                <w14:ligatures w14:val="none"/>
              </w:rPr>
              <w:t>2371</w:t>
            </w:r>
          </w:p>
        </w:tc>
      </w:tr>
      <w:tr w:rsidR="00D10B86" w:rsidRPr="004B3978" w14:paraId="45A06FCC" w14:textId="77777777" w:rsidTr="008B57D3">
        <w:trPr>
          <w:trHeight w:val="300"/>
        </w:trPr>
        <w:tc>
          <w:tcPr>
            <w:tcW w:w="1420" w:type="dxa"/>
            <w:tcBorders>
              <w:top w:val="single" w:sz="4" w:space="0" w:color="44B3E1"/>
              <w:left w:val="nil"/>
              <w:bottom w:val="nil"/>
              <w:right w:val="nil"/>
            </w:tcBorders>
            <w:shd w:val="clear" w:color="C0E6F5" w:fill="C0E6F5"/>
            <w:noWrap/>
            <w:vAlign w:val="bottom"/>
            <w:hideMark/>
          </w:tcPr>
          <w:p w14:paraId="50F0630E" w14:textId="77777777" w:rsidR="00D10B86" w:rsidRPr="004B3978" w:rsidRDefault="00D10B86" w:rsidP="008B57D3">
            <w:pPr>
              <w:spacing w:after="0" w:line="240" w:lineRule="auto"/>
              <w:rPr>
                <w:rFonts w:ascii="Calibri" w:eastAsia="Times New Roman" w:hAnsi="Calibri" w:cs="Calibri"/>
                <w:b/>
                <w:bCs/>
                <w:color w:val="000000"/>
                <w:kern w:val="0"/>
                <w:sz w:val="22"/>
                <w:szCs w:val="22"/>
                <w14:ligatures w14:val="none"/>
              </w:rPr>
            </w:pPr>
            <w:r w:rsidRPr="004B3978">
              <w:rPr>
                <w:rFonts w:ascii="Calibri" w:eastAsia="Times New Roman" w:hAnsi="Calibri" w:cs="Calibri"/>
                <w:b/>
                <w:bCs/>
                <w:color w:val="000000"/>
                <w:kern w:val="0"/>
                <w:sz w:val="22"/>
                <w:szCs w:val="22"/>
                <w14:ligatures w14:val="none"/>
              </w:rPr>
              <w:t>Grand Total</w:t>
            </w:r>
          </w:p>
        </w:tc>
        <w:tc>
          <w:tcPr>
            <w:tcW w:w="1280" w:type="dxa"/>
            <w:tcBorders>
              <w:top w:val="single" w:sz="4" w:space="0" w:color="44B3E1"/>
              <w:left w:val="nil"/>
              <w:bottom w:val="nil"/>
              <w:right w:val="nil"/>
            </w:tcBorders>
            <w:shd w:val="clear" w:color="C0E6F5" w:fill="C0E6F5"/>
            <w:noWrap/>
            <w:vAlign w:val="bottom"/>
            <w:hideMark/>
          </w:tcPr>
          <w:p w14:paraId="3114E7FA" w14:textId="77777777" w:rsidR="00D10B86" w:rsidRPr="004B3978" w:rsidRDefault="00D10B86" w:rsidP="008B57D3">
            <w:pPr>
              <w:spacing w:after="0" w:line="240" w:lineRule="auto"/>
              <w:rPr>
                <w:rFonts w:ascii="Calibri" w:eastAsia="Times New Roman" w:hAnsi="Calibri" w:cs="Calibri"/>
                <w:b/>
                <w:bCs/>
                <w:color w:val="000000"/>
                <w:kern w:val="0"/>
                <w:sz w:val="22"/>
                <w:szCs w:val="22"/>
                <w14:ligatures w14:val="none"/>
              </w:rPr>
            </w:pPr>
            <w:r w:rsidRPr="004B3978">
              <w:rPr>
                <w:rFonts w:ascii="Calibri" w:eastAsia="Times New Roman" w:hAnsi="Calibri" w:cs="Calibri"/>
                <w:b/>
                <w:bCs/>
                <w:color w:val="000000"/>
                <w:kern w:val="0"/>
                <w:sz w:val="22"/>
                <w:szCs w:val="22"/>
                <w14:ligatures w14:val="none"/>
              </w:rPr>
              <w:t>119390</w:t>
            </w:r>
          </w:p>
        </w:tc>
        <w:tc>
          <w:tcPr>
            <w:tcW w:w="1620" w:type="dxa"/>
            <w:tcBorders>
              <w:top w:val="single" w:sz="4" w:space="0" w:color="44B3E1"/>
              <w:left w:val="nil"/>
              <w:bottom w:val="nil"/>
              <w:right w:val="nil"/>
            </w:tcBorders>
            <w:shd w:val="clear" w:color="C0E6F5" w:fill="C0E6F5"/>
            <w:noWrap/>
            <w:vAlign w:val="bottom"/>
            <w:hideMark/>
          </w:tcPr>
          <w:p w14:paraId="0A143E23" w14:textId="77777777" w:rsidR="00D10B86" w:rsidRPr="004B3978" w:rsidRDefault="00D10B86" w:rsidP="008B57D3">
            <w:pPr>
              <w:spacing w:after="0" w:line="240" w:lineRule="auto"/>
              <w:rPr>
                <w:rFonts w:ascii="Calibri" w:eastAsia="Times New Roman" w:hAnsi="Calibri" w:cs="Calibri"/>
                <w:b/>
                <w:bCs/>
                <w:color w:val="000000"/>
                <w:kern w:val="0"/>
                <w:sz w:val="22"/>
                <w:szCs w:val="22"/>
                <w14:ligatures w14:val="none"/>
              </w:rPr>
            </w:pPr>
            <w:r w:rsidRPr="004B3978">
              <w:rPr>
                <w:rFonts w:ascii="Calibri" w:eastAsia="Times New Roman" w:hAnsi="Calibri" w:cs="Calibri"/>
                <w:b/>
                <w:bCs/>
                <w:color w:val="000000"/>
                <w:kern w:val="0"/>
                <w:sz w:val="22"/>
                <w:szCs w:val="22"/>
                <w14:ligatures w14:val="none"/>
              </w:rPr>
              <w:t>44224</w:t>
            </w:r>
          </w:p>
        </w:tc>
      </w:tr>
    </w:tbl>
    <w:p w14:paraId="707C29B5" w14:textId="77777777" w:rsidR="00D10B86" w:rsidRPr="004B3978" w:rsidRDefault="00D10B86" w:rsidP="00596B5E">
      <w:pPr>
        <w:rPr>
          <w:rFonts w:ascii="Calibri" w:hAnsi="Calibri" w:cs="Calibri"/>
        </w:rPr>
      </w:pPr>
    </w:p>
    <w:p w14:paraId="26450936" w14:textId="77777777" w:rsidR="00DD666D" w:rsidRPr="004B3978" w:rsidRDefault="00DD666D" w:rsidP="00596B5E">
      <w:pPr>
        <w:rPr>
          <w:rFonts w:ascii="Calibri" w:hAnsi="Calibri" w:cs="Calibri"/>
        </w:rPr>
      </w:pPr>
    </w:p>
    <w:p w14:paraId="44D540A8" w14:textId="4CDFCA91" w:rsidR="00DD666D" w:rsidRPr="004B3978" w:rsidRDefault="00D10B86" w:rsidP="00596B5E">
      <w:pPr>
        <w:rPr>
          <w:rFonts w:ascii="Calibri" w:hAnsi="Calibri" w:cs="Calibri"/>
        </w:rPr>
      </w:pPr>
      <w:r w:rsidRPr="004B3978">
        <w:rPr>
          <w:rFonts w:ascii="Calibri" w:hAnsi="Calibri" w:cs="Calibri"/>
        </w:rPr>
        <w:t>Visualization:</w:t>
      </w:r>
    </w:p>
    <w:p w14:paraId="65AD8A07" w14:textId="471B0F04" w:rsidR="00D10B86" w:rsidRPr="004B3978" w:rsidRDefault="00F01F7E" w:rsidP="00596B5E">
      <w:pPr>
        <w:rPr>
          <w:rFonts w:ascii="Calibri" w:hAnsi="Calibri" w:cs="Calibri"/>
        </w:rPr>
      </w:pPr>
      <w:r w:rsidRPr="004B3978">
        <w:rPr>
          <w:rFonts w:ascii="Calibri" w:hAnsi="Calibri" w:cs="Calibri"/>
          <w:noProof/>
        </w:rPr>
        <w:drawing>
          <wp:inline distT="0" distB="0" distL="0" distR="0" wp14:anchorId="741BF37A" wp14:editId="33D594A5">
            <wp:extent cx="6629400" cy="3114136"/>
            <wp:effectExtent l="0" t="0" r="0" b="10160"/>
            <wp:docPr id="1530122734" name="Chart 1">
              <a:extLst xmlns:a="http://schemas.openxmlformats.org/drawingml/2006/main">
                <a:ext uri="{FF2B5EF4-FFF2-40B4-BE49-F238E27FC236}">
                  <a16:creationId xmlns:a16="http://schemas.microsoft.com/office/drawing/2014/main" id="{1792973F-E6D6-46BA-BF86-7D5248B13E4A}"/>
                </a:ext>
                <a:ext uri="{C183D7F6-B498-43B3-948B-1728B52AA6E4}">
                  <adec:decorative xmlns:adec="http://schemas.microsoft.com/office/drawing/2017/decorative" val="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2F65AC38" w14:textId="77777777" w:rsidR="0031405E" w:rsidRDefault="0031405E" w:rsidP="0005269A">
      <w:pPr>
        <w:spacing w:after="0" w:line="360" w:lineRule="atLeast"/>
        <w:rPr>
          <w:rFonts w:ascii="Calibri" w:eastAsia="Times New Roman" w:hAnsi="Calibri" w:cs="Calibri"/>
          <w:color w:val="1F1F1F"/>
          <w:kern w:val="0"/>
          <w:bdr w:val="none" w:sz="0" w:space="0" w:color="auto" w:frame="1"/>
          <w14:ligatures w14:val="none"/>
        </w:rPr>
      </w:pPr>
    </w:p>
    <w:p w14:paraId="0A2BDF62" w14:textId="77777777" w:rsidR="008B57D3" w:rsidRDefault="008B57D3" w:rsidP="0005269A">
      <w:pPr>
        <w:spacing w:after="0" w:line="360" w:lineRule="atLeast"/>
        <w:rPr>
          <w:rFonts w:ascii="Calibri" w:eastAsia="Times New Roman" w:hAnsi="Calibri" w:cs="Calibri"/>
          <w:color w:val="1F1F1F"/>
          <w:kern w:val="0"/>
          <w:sz w:val="28"/>
          <w:szCs w:val="28"/>
          <w:bdr w:val="none" w:sz="0" w:space="0" w:color="auto" w:frame="1"/>
          <w14:ligatures w14:val="none"/>
        </w:rPr>
      </w:pPr>
    </w:p>
    <w:p w14:paraId="5AEE45CB" w14:textId="4C4EE820" w:rsidR="0005269A" w:rsidRDefault="0005269A" w:rsidP="0005269A">
      <w:pPr>
        <w:spacing w:after="0" w:line="360" w:lineRule="atLeast"/>
        <w:rPr>
          <w:rFonts w:ascii="Calibri" w:eastAsia="Times New Roman" w:hAnsi="Calibri" w:cs="Calibri"/>
          <w:color w:val="1F1F1F"/>
          <w:kern w:val="0"/>
          <w:sz w:val="28"/>
          <w:szCs w:val="28"/>
          <w:bdr w:val="none" w:sz="0" w:space="0" w:color="auto" w:frame="1"/>
          <w14:ligatures w14:val="none"/>
        </w:rPr>
      </w:pPr>
      <w:r w:rsidRPr="00944038">
        <w:rPr>
          <w:rFonts w:ascii="Calibri" w:eastAsia="Times New Roman" w:hAnsi="Calibri" w:cs="Calibri"/>
          <w:color w:val="1F1F1F"/>
          <w:kern w:val="0"/>
          <w:sz w:val="28"/>
          <w:szCs w:val="28"/>
          <w:bdr w:val="none" w:sz="0" w:space="0" w:color="auto" w:frame="1"/>
          <w14:ligatures w14:val="none"/>
        </w:rPr>
        <w:lastRenderedPageBreak/>
        <w:t>Observations:</w:t>
      </w:r>
    </w:p>
    <w:p w14:paraId="1F536040" w14:textId="77777777" w:rsidR="00944038" w:rsidRPr="00944038" w:rsidRDefault="00944038" w:rsidP="0005269A">
      <w:pPr>
        <w:spacing w:after="0" w:line="360" w:lineRule="atLeast"/>
        <w:rPr>
          <w:rFonts w:ascii="Calibri" w:eastAsia="Times New Roman" w:hAnsi="Calibri" w:cs="Calibri"/>
          <w:color w:val="1F1F1F"/>
          <w:kern w:val="0"/>
          <w:sz w:val="28"/>
          <w:szCs w:val="28"/>
          <w:bdr w:val="none" w:sz="0" w:space="0" w:color="auto" w:frame="1"/>
          <w14:ligatures w14:val="none"/>
        </w:rPr>
      </w:pPr>
    </w:p>
    <w:p w14:paraId="01F85876" w14:textId="77777777" w:rsidR="0005269A" w:rsidRPr="0005269A" w:rsidRDefault="0005269A" w:rsidP="0005269A">
      <w:pPr>
        <w:numPr>
          <w:ilvl w:val="0"/>
          <w:numId w:val="29"/>
        </w:numPr>
        <w:spacing w:after="0" w:line="360" w:lineRule="atLeast"/>
        <w:rPr>
          <w:rFonts w:ascii="Calibri" w:eastAsia="Times New Roman" w:hAnsi="Calibri" w:cs="Calibri"/>
          <w:color w:val="1F1F1F"/>
          <w:kern w:val="0"/>
          <w:bdr w:val="none" w:sz="0" w:space="0" w:color="auto" w:frame="1"/>
          <w14:ligatures w14:val="none"/>
        </w:rPr>
      </w:pPr>
      <w:r w:rsidRPr="0005269A">
        <w:rPr>
          <w:rFonts w:ascii="Calibri" w:eastAsia="Times New Roman" w:hAnsi="Calibri" w:cs="Calibri"/>
          <w:color w:val="1F1F1F"/>
          <w:kern w:val="0"/>
          <w:bdr w:val="none" w:sz="0" w:space="0" w:color="auto" w:frame="1"/>
          <w14:ligatures w14:val="none"/>
        </w:rPr>
        <w:t>Overall Cancellation Rate:</w:t>
      </w:r>
    </w:p>
    <w:p w14:paraId="2F6666EF" w14:textId="77777777" w:rsidR="0005269A" w:rsidRPr="0005269A" w:rsidRDefault="0005269A" w:rsidP="0005269A">
      <w:pPr>
        <w:numPr>
          <w:ilvl w:val="1"/>
          <w:numId w:val="29"/>
        </w:numPr>
        <w:spacing w:after="0" w:line="360" w:lineRule="atLeast"/>
        <w:rPr>
          <w:rFonts w:ascii="Calibri" w:eastAsia="Times New Roman" w:hAnsi="Calibri" w:cs="Calibri"/>
          <w:color w:val="1F1F1F"/>
          <w:kern w:val="0"/>
          <w:bdr w:val="none" w:sz="0" w:space="0" w:color="auto" w:frame="1"/>
          <w14:ligatures w14:val="none"/>
        </w:rPr>
      </w:pPr>
      <w:r w:rsidRPr="0005269A">
        <w:rPr>
          <w:rFonts w:ascii="Calibri" w:eastAsia="Times New Roman" w:hAnsi="Calibri" w:cs="Calibri"/>
          <w:color w:val="1F1F1F"/>
          <w:kern w:val="0"/>
          <w:bdr w:val="none" w:sz="0" w:space="0" w:color="auto" w:frame="1"/>
          <w14:ligatures w14:val="none"/>
        </w:rPr>
        <w:t>The overall cancellation rate across all months is 37%.</w:t>
      </w:r>
    </w:p>
    <w:p w14:paraId="06879DEC" w14:textId="77777777" w:rsidR="0005269A" w:rsidRPr="0005269A" w:rsidRDefault="0005269A" w:rsidP="0005269A">
      <w:pPr>
        <w:numPr>
          <w:ilvl w:val="0"/>
          <w:numId w:val="29"/>
        </w:numPr>
        <w:spacing w:after="0" w:line="360" w:lineRule="atLeast"/>
        <w:rPr>
          <w:rFonts w:ascii="Calibri" w:eastAsia="Times New Roman" w:hAnsi="Calibri" w:cs="Calibri"/>
          <w:color w:val="1F1F1F"/>
          <w:kern w:val="0"/>
          <w:bdr w:val="none" w:sz="0" w:space="0" w:color="auto" w:frame="1"/>
          <w14:ligatures w14:val="none"/>
        </w:rPr>
      </w:pPr>
      <w:r w:rsidRPr="0005269A">
        <w:rPr>
          <w:rFonts w:ascii="Calibri" w:eastAsia="Times New Roman" w:hAnsi="Calibri" w:cs="Calibri"/>
          <w:color w:val="1F1F1F"/>
          <w:kern w:val="0"/>
          <w:bdr w:val="none" w:sz="0" w:space="0" w:color="auto" w:frame="1"/>
          <w14:ligatures w14:val="none"/>
        </w:rPr>
        <w:t>Monthly Cancellation Rates:</w:t>
      </w:r>
    </w:p>
    <w:p w14:paraId="1BC2089B" w14:textId="77777777" w:rsidR="0005269A" w:rsidRPr="0005269A" w:rsidRDefault="0005269A" w:rsidP="0005269A">
      <w:pPr>
        <w:numPr>
          <w:ilvl w:val="1"/>
          <w:numId w:val="29"/>
        </w:numPr>
        <w:spacing w:after="0" w:line="360" w:lineRule="atLeast"/>
        <w:rPr>
          <w:rFonts w:ascii="Calibri" w:eastAsia="Times New Roman" w:hAnsi="Calibri" w:cs="Calibri"/>
          <w:color w:val="1F1F1F"/>
          <w:kern w:val="0"/>
          <w:bdr w:val="none" w:sz="0" w:space="0" w:color="auto" w:frame="1"/>
          <w14:ligatures w14:val="none"/>
        </w:rPr>
      </w:pPr>
      <w:r w:rsidRPr="0005269A">
        <w:rPr>
          <w:rFonts w:ascii="Calibri" w:eastAsia="Times New Roman" w:hAnsi="Calibri" w:cs="Calibri"/>
          <w:color w:val="1F1F1F"/>
          <w:kern w:val="0"/>
          <w:bdr w:val="none" w:sz="0" w:space="0" w:color="auto" w:frame="1"/>
          <w14:ligatures w14:val="none"/>
        </w:rPr>
        <w:t>Highest Cancellation Rates: April, May, and June have the highest cancellation rates at 41%.</w:t>
      </w:r>
    </w:p>
    <w:p w14:paraId="7DD0D9AD" w14:textId="77777777" w:rsidR="0005269A" w:rsidRPr="0005269A" w:rsidRDefault="0005269A" w:rsidP="0005269A">
      <w:pPr>
        <w:numPr>
          <w:ilvl w:val="1"/>
          <w:numId w:val="29"/>
        </w:numPr>
        <w:spacing w:after="0" w:line="360" w:lineRule="atLeast"/>
        <w:rPr>
          <w:rFonts w:ascii="Calibri" w:eastAsia="Times New Roman" w:hAnsi="Calibri" w:cs="Calibri"/>
          <w:color w:val="1F1F1F"/>
          <w:kern w:val="0"/>
          <w:bdr w:val="none" w:sz="0" w:space="0" w:color="auto" w:frame="1"/>
          <w14:ligatures w14:val="none"/>
        </w:rPr>
      </w:pPr>
      <w:r w:rsidRPr="0005269A">
        <w:rPr>
          <w:rFonts w:ascii="Calibri" w:eastAsia="Times New Roman" w:hAnsi="Calibri" w:cs="Calibri"/>
          <w:color w:val="1F1F1F"/>
          <w:kern w:val="0"/>
          <w:bdr w:val="none" w:sz="0" w:space="0" w:color="auto" w:frame="1"/>
          <w14:ligatures w14:val="none"/>
        </w:rPr>
        <w:t>Lowest Cancellation Rate: January has the lowest cancellation rate at 30%.</w:t>
      </w:r>
    </w:p>
    <w:p w14:paraId="503BCAF7" w14:textId="77777777" w:rsidR="0005269A" w:rsidRPr="0005269A" w:rsidRDefault="0005269A" w:rsidP="0005269A">
      <w:pPr>
        <w:numPr>
          <w:ilvl w:val="1"/>
          <w:numId w:val="29"/>
        </w:numPr>
        <w:spacing w:after="0" w:line="360" w:lineRule="atLeast"/>
        <w:rPr>
          <w:rFonts w:ascii="Calibri" w:eastAsia="Times New Roman" w:hAnsi="Calibri" w:cs="Calibri"/>
          <w:color w:val="1F1F1F"/>
          <w:kern w:val="0"/>
          <w:bdr w:val="none" w:sz="0" w:space="0" w:color="auto" w:frame="1"/>
          <w14:ligatures w14:val="none"/>
        </w:rPr>
      </w:pPr>
      <w:r w:rsidRPr="0005269A">
        <w:rPr>
          <w:rFonts w:ascii="Calibri" w:eastAsia="Times New Roman" w:hAnsi="Calibri" w:cs="Calibri"/>
          <w:color w:val="1F1F1F"/>
          <w:kern w:val="0"/>
          <w:bdr w:val="none" w:sz="0" w:space="0" w:color="auto" w:frame="1"/>
          <w14:ligatures w14:val="none"/>
        </w:rPr>
        <w:t>Stable Cancellation Rates: November (31%), December (35%), and February (33%) show relatively stable rates.</w:t>
      </w:r>
    </w:p>
    <w:p w14:paraId="20E64F28" w14:textId="77777777" w:rsidR="0005269A" w:rsidRPr="0005269A" w:rsidRDefault="0005269A" w:rsidP="0005269A">
      <w:pPr>
        <w:numPr>
          <w:ilvl w:val="0"/>
          <w:numId w:val="29"/>
        </w:numPr>
        <w:spacing w:after="0" w:line="360" w:lineRule="atLeast"/>
        <w:rPr>
          <w:rFonts w:ascii="Calibri" w:eastAsia="Times New Roman" w:hAnsi="Calibri" w:cs="Calibri"/>
          <w:color w:val="1F1F1F"/>
          <w:kern w:val="0"/>
          <w:bdr w:val="none" w:sz="0" w:space="0" w:color="auto" w:frame="1"/>
          <w14:ligatures w14:val="none"/>
        </w:rPr>
      </w:pPr>
      <w:r w:rsidRPr="0005269A">
        <w:rPr>
          <w:rFonts w:ascii="Calibri" w:eastAsia="Times New Roman" w:hAnsi="Calibri" w:cs="Calibri"/>
          <w:color w:val="1F1F1F"/>
          <w:kern w:val="0"/>
          <w:bdr w:val="none" w:sz="0" w:space="0" w:color="auto" w:frame="1"/>
          <w14:ligatures w14:val="none"/>
        </w:rPr>
        <w:t>Seasonal Trends:</w:t>
      </w:r>
    </w:p>
    <w:p w14:paraId="3E777AD0" w14:textId="051E2DF8" w:rsidR="0005269A" w:rsidRPr="0005269A" w:rsidRDefault="0005269A" w:rsidP="0005269A">
      <w:pPr>
        <w:numPr>
          <w:ilvl w:val="1"/>
          <w:numId w:val="29"/>
        </w:numPr>
        <w:spacing w:after="0" w:line="360" w:lineRule="atLeast"/>
        <w:rPr>
          <w:rFonts w:ascii="Calibri" w:eastAsia="Times New Roman" w:hAnsi="Calibri" w:cs="Calibri"/>
          <w:color w:val="1F1F1F"/>
          <w:kern w:val="0"/>
          <w:bdr w:val="none" w:sz="0" w:space="0" w:color="auto" w:frame="1"/>
          <w14:ligatures w14:val="none"/>
        </w:rPr>
      </w:pPr>
      <w:r w:rsidRPr="0005269A">
        <w:rPr>
          <w:rFonts w:ascii="Calibri" w:eastAsia="Times New Roman" w:hAnsi="Calibri" w:cs="Calibri"/>
          <w:color w:val="1F1F1F"/>
          <w:kern w:val="0"/>
          <w:bdr w:val="none" w:sz="0" w:space="0" w:color="auto" w:frame="1"/>
          <w14:ligatures w14:val="none"/>
        </w:rPr>
        <w:t xml:space="preserve">Winter Months (Nov-Dec-Jan): </w:t>
      </w:r>
      <w:r w:rsidR="002F29C4" w:rsidRPr="0005269A">
        <w:rPr>
          <w:rFonts w:ascii="Calibri" w:eastAsia="Times New Roman" w:hAnsi="Calibri" w:cs="Calibri"/>
          <w:color w:val="1F1F1F"/>
          <w:kern w:val="0"/>
          <w:bdr w:val="none" w:sz="0" w:space="0" w:color="auto" w:frame="1"/>
          <w14:ligatures w14:val="none"/>
        </w:rPr>
        <w:t>Generally,</w:t>
      </w:r>
      <w:r w:rsidRPr="0005269A">
        <w:rPr>
          <w:rFonts w:ascii="Calibri" w:eastAsia="Times New Roman" w:hAnsi="Calibri" w:cs="Calibri"/>
          <w:color w:val="1F1F1F"/>
          <w:kern w:val="0"/>
          <w:bdr w:val="none" w:sz="0" w:space="0" w:color="auto" w:frame="1"/>
          <w14:ligatures w14:val="none"/>
        </w:rPr>
        <w:t xml:space="preserve"> exhibit lower cancellation rates.</w:t>
      </w:r>
    </w:p>
    <w:p w14:paraId="08AF49C5" w14:textId="77777777" w:rsidR="0005269A" w:rsidRPr="0005269A" w:rsidRDefault="0005269A" w:rsidP="0005269A">
      <w:pPr>
        <w:numPr>
          <w:ilvl w:val="1"/>
          <w:numId w:val="29"/>
        </w:numPr>
        <w:spacing w:after="0" w:line="360" w:lineRule="atLeast"/>
        <w:rPr>
          <w:rFonts w:ascii="Calibri" w:eastAsia="Times New Roman" w:hAnsi="Calibri" w:cs="Calibri"/>
          <w:color w:val="1F1F1F"/>
          <w:kern w:val="0"/>
          <w:bdr w:val="none" w:sz="0" w:space="0" w:color="auto" w:frame="1"/>
          <w14:ligatures w14:val="none"/>
        </w:rPr>
      </w:pPr>
      <w:r w:rsidRPr="0005269A">
        <w:rPr>
          <w:rFonts w:ascii="Calibri" w:eastAsia="Times New Roman" w:hAnsi="Calibri" w:cs="Calibri"/>
          <w:color w:val="1F1F1F"/>
          <w:kern w:val="0"/>
          <w:bdr w:val="none" w:sz="0" w:space="0" w:color="auto" w:frame="1"/>
          <w14:ligatures w14:val="none"/>
        </w:rPr>
        <w:t>Spring and Summer Months (Apr-May-Jun-Jul-Aug): Show higher cancellation rates, peaking in April, May, and June.</w:t>
      </w:r>
    </w:p>
    <w:p w14:paraId="47ADB3A1" w14:textId="77777777" w:rsidR="0005269A" w:rsidRPr="0005269A" w:rsidRDefault="0005269A" w:rsidP="0005269A">
      <w:pPr>
        <w:numPr>
          <w:ilvl w:val="0"/>
          <w:numId w:val="29"/>
        </w:numPr>
        <w:spacing w:after="0" w:line="360" w:lineRule="atLeast"/>
        <w:rPr>
          <w:rFonts w:ascii="Calibri" w:eastAsia="Times New Roman" w:hAnsi="Calibri" w:cs="Calibri"/>
          <w:color w:val="1F1F1F"/>
          <w:kern w:val="0"/>
          <w:bdr w:val="none" w:sz="0" w:space="0" w:color="auto" w:frame="1"/>
          <w14:ligatures w14:val="none"/>
        </w:rPr>
      </w:pPr>
      <w:r w:rsidRPr="0005269A">
        <w:rPr>
          <w:rFonts w:ascii="Calibri" w:eastAsia="Times New Roman" w:hAnsi="Calibri" w:cs="Calibri"/>
          <w:color w:val="1F1F1F"/>
          <w:kern w:val="0"/>
          <w:bdr w:val="none" w:sz="0" w:space="0" w:color="auto" w:frame="1"/>
          <w14:ligatures w14:val="none"/>
        </w:rPr>
        <w:t>Variability in Total Guests:</w:t>
      </w:r>
    </w:p>
    <w:p w14:paraId="6DD0EFA4" w14:textId="77777777" w:rsidR="0005269A" w:rsidRPr="0005269A" w:rsidRDefault="0005269A" w:rsidP="0005269A">
      <w:pPr>
        <w:numPr>
          <w:ilvl w:val="1"/>
          <w:numId w:val="29"/>
        </w:numPr>
        <w:spacing w:after="0" w:line="360" w:lineRule="atLeast"/>
        <w:rPr>
          <w:rFonts w:ascii="Calibri" w:eastAsia="Times New Roman" w:hAnsi="Calibri" w:cs="Calibri"/>
          <w:color w:val="1F1F1F"/>
          <w:kern w:val="0"/>
          <w:bdr w:val="none" w:sz="0" w:space="0" w:color="auto" w:frame="1"/>
          <w14:ligatures w14:val="none"/>
        </w:rPr>
      </w:pPr>
      <w:r w:rsidRPr="0005269A">
        <w:rPr>
          <w:rFonts w:ascii="Calibri" w:eastAsia="Times New Roman" w:hAnsi="Calibri" w:cs="Calibri"/>
          <w:color w:val="1F1F1F"/>
          <w:kern w:val="0"/>
          <w:bdr w:val="none" w:sz="0" w:space="0" w:color="auto" w:frame="1"/>
          <w14:ligatures w14:val="none"/>
        </w:rPr>
        <w:t>August has the highest total guests (13,877), but its cancellation rate (38%) is lower than in some other high-traffic months like June and May.</w:t>
      </w:r>
    </w:p>
    <w:p w14:paraId="5C634420" w14:textId="77777777" w:rsidR="00EB08E2" w:rsidRPr="002F29C4" w:rsidRDefault="00EB08E2" w:rsidP="00B937AF">
      <w:pPr>
        <w:spacing w:after="0" w:line="360" w:lineRule="atLeast"/>
        <w:rPr>
          <w:rFonts w:ascii="Calibri" w:eastAsia="Times New Roman" w:hAnsi="Calibri" w:cs="Calibri"/>
          <w:color w:val="1F1F1F"/>
          <w:kern w:val="0"/>
          <w:bdr w:val="none" w:sz="0" w:space="0" w:color="auto" w:frame="1"/>
          <w14:ligatures w14:val="none"/>
        </w:rPr>
      </w:pPr>
    </w:p>
    <w:p w14:paraId="568DD5AF" w14:textId="77777777" w:rsidR="0005269A" w:rsidRPr="002F29C4" w:rsidRDefault="0005269A" w:rsidP="00B937AF">
      <w:pPr>
        <w:spacing w:after="0" w:line="360" w:lineRule="atLeast"/>
        <w:rPr>
          <w:rFonts w:ascii="Calibri" w:eastAsia="Times New Roman" w:hAnsi="Calibri" w:cs="Calibri"/>
          <w:color w:val="1F1F1F"/>
          <w:kern w:val="0"/>
          <w:bdr w:val="none" w:sz="0" w:space="0" w:color="auto" w:frame="1"/>
          <w14:ligatures w14:val="none"/>
        </w:rPr>
      </w:pPr>
    </w:p>
    <w:p w14:paraId="5FC00A02" w14:textId="77777777" w:rsidR="0005269A" w:rsidRDefault="0005269A" w:rsidP="00B937AF">
      <w:pPr>
        <w:spacing w:after="0" w:line="360" w:lineRule="atLeast"/>
        <w:rPr>
          <w:rFonts w:ascii="Calibri" w:eastAsia="Times New Roman" w:hAnsi="Calibri" w:cs="Calibri"/>
          <w:color w:val="1F1F1F"/>
          <w:kern w:val="0"/>
          <w:bdr w:val="none" w:sz="0" w:space="0" w:color="auto" w:frame="1"/>
          <w14:ligatures w14:val="none"/>
        </w:rPr>
      </w:pPr>
    </w:p>
    <w:p w14:paraId="65EE8544" w14:textId="77777777" w:rsidR="002F29C4" w:rsidRDefault="002F29C4" w:rsidP="002F29C4">
      <w:pPr>
        <w:spacing w:after="0" w:line="360" w:lineRule="atLeast"/>
        <w:rPr>
          <w:rFonts w:ascii="Calibri" w:eastAsia="Times New Roman" w:hAnsi="Calibri" w:cs="Calibri"/>
          <w:color w:val="1F1F1F"/>
          <w:kern w:val="0"/>
          <w:sz w:val="28"/>
          <w:szCs w:val="28"/>
          <w:bdr w:val="none" w:sz="0" w:space="0" w:color="auto" w:frame="1"/>
          <w14:ligatures w14:val="none"/>
        </w:rPr>
      </w:pPr>
      <w:r w:rsidRPr="00944038">
        <w:rPr>
          <w:rFonts w:ascii="Calibri" w:eastAsia="Times New Roman" w:hAnsi="Calibri" w:cs="Calibri"/>
          <w:color w:val="1F1F1F"/>
          <w:kern w:val="0"/>
          <w:sz w:val="28"/>
          <w:szCs w:val="28"/>
          <w:bdr w:val="none" w:sz="0" w:space="0" w:color="auto" w:frame="1"/>
          <w14:ligatures w14:val="none"/>
        </w:rPr>
        <w:t>Interpretations:</w:t>
      </w:r>
    </w:p>
    <w:p w14:paraId="0C879A37" w14:textId="77777777" w:rsidR="00944038" w:rsidRPr="00944038" w:rsidRDefault="00944038" w:rsidP="002F29C4">
      <w:pPr>
        <w:spacing w:after="0" w:line="360" w:lineRule="atLeast"/>
        <w:rPr>
          <w:rFonts w:ascii="Calibri" w:eastAsia="Times New Roman" w:hAnsi="Calibri" w:cs="Calibri"/>
          <w:color w:val="1F1F1F"/>
          <w:kern w:val="0"/>
          <w:sz w:val="28"/>
          <w:szCs w:val="28"/>
          <w14:ligatures w14:val="none"/>
        </w:rPr>
      </w:pPr>
    </w:p>
    <w:p w14:paraId="0A7B74CC" w14:textId="77777777" w:rsidR="002F29C4" w:rsidRPr="004B3978" w:rsidRDefault="002F29C4" w:rsidP="002F29C4">
      <w:pPr>
        <w:numPr>
          <w:ilvl w:val="0"/>
          <w:numId w:val="20"/>
        </w:numPr>
        <w:spacing w:after="0" w:line="360" w:lineRule="atLeast"/>
        <w:rPr>
          <w:rFonts w:ascii="Calibri" w:eastAsia="Times New Roman" w:hAnsi="Calibri" w:cs="Calibri"/>
          <w:color w:val="1F1F1F"/>
          <w:kern w:val="0"/>
          <w14:ligatures w14:val="none"/>
        </w:rPr>
      </w:pPr>
      <w:r w:rsidRPr="004B3978">
        <w:rPr>
          <w:rFonts w:ascii="Calibri" w:eastAsia="Times New Roman" w:hAnsi="Calibri" w:cs="Calibri"/>
          <w:color w:val="1F1F1F"/>
          <w:kern w:val="0"/>
          <w:bdr w:val="none" w:sz="0" w:space="0" w:color="auto" w:frame="1"/>
          <w14:ligatures w14:val="none"/>
        </w:rPr>
        <w:t>Possible reasons for seasonal variations in total guest bookings:</w:t>
      </w:r>
    </w:p>
    <w:p w14:paraId="3D3C6996" w14:textId="77777777" w:rsidR="002F29C4" w:rsidRPr="004B3978" w:rsidRDefault="002F29C4" w:rsidP="002F29C4">
      <w:pPr>
        <w:numPr>
          <w:ilvl w:val="1"/>
          <w:numId w:val="20"/>
        </w:numPr>
        <w:spacing w:after="0" w:line="360" w:lineRule="atLeast"/>
        <w:rPr>
          <w:rFonts w:ascii="Calibri" w:eastAsia="Times New Roman" w:hAnsi="Calibri" w:cs="Calibri"/>
          <w:color w:val="1F1F1F"/>
          <w:kern w:val="0"/>
          <w14:ligatures w14:val="none"/>
        </w:rPr>
      </w:pPr>
      <w:r w:rsidRPr="004B3978">
        <w:rPr>
          <w:rFonts w:ascii="Calibri" w:eastAsia="Times New Roman" w:hAnsi="Calibri" w:cs="Calibri"/>
          <w:color w:val="1F1F1F"/>
          <w:kern w:val="0"/>
          <w:bdr w:val="none" w:sz="0" w:space="0" w:color="auto" w:frame="1"/>
          <w14:ligatures w14:val="none"/>
        </w:rPr>
        <w:t xml:space="preserve">Summer months are typically </w:t>
      </w:r>
      <w:proofErr w:type="gramStart"/>
      <w:r w:rsidRPr="004B3978">
        <w:rPr>
          <w:rFonts w:ascii="Calibri" w:eastAsia="Times New Roman" w:hAnsi="Calibri" w:cs="Calibri"/>
          <w:color w:val="1F1F1F"/>
          <w:kern w:val="0"/>
          <w:bdr w:val="none" w:sz="0" w:space="0" w:color="auto" w:frame="1"/>
          <w14:ligatures w14:val="none"/>
        </w:rPr>
        <w:t>peak</w:t>
      </w:r>
      <w:proofErr w:type="gramEnd"/>
      <w:r w:rsidRPr="004B3978">
        <w:rPr>
          <w:rFonts w:ascii="Calibri" w:eastAsia="Times New Roman" w:hAnsi="Calibri" w:cs="Calibri"/>
          <w:color w:val="1F1F1F"/>
          <w:kern w:val="0"/>
          <w:bdr w:val="none" w:sz="0" w:space="0" w:color="auto" w:frame="1"/>
          <w14:ligatures w14:val="none"/>
        </w:rPr>
        <w:t xml:space="preserve"> season for tourism in many parts of the world, due to warmer weather and school holidays.</w:t>
      </w:r>
    </w:p>
    <w:p w14:paraId="51AB712A" w14:textId="77777777" w:rsidR="002F29C4" w:rsidRPr="004B3978" w:rsidRDefault="002F29C4" w:rsidP="002F29C4">
      <w:pPr>
        <w:numPr>
          <w:ilvl w:val="1"/>
          <w:numId w:val="20"/>
        </w:numPr>
        <w:spacing w:after="0" w:line="360" w:lineRule="atLeast"/>
        <w:rPr>
          <w:rFonts w:ascii="Calibri" w:eastAsia="Times New Roman" w:hAnsi="Calibri" w:cs="Calibri"/>
          <w:color w:val="1F1F1F"/>
          <w:kern w:val="0"/>
          <w14:ligatures w14:val="none"/>
        </w:rPr>
      </w:pPr>
      <w:r w:rsidRPr="004B3978">
        <w:rPr>
          <w:rFonts w:ascii="Calibri" w:eastAsia="Times New Roman" w:hAnsi="Calibri" w:cs="Calibri"/>
          <w:color w:val="1F1F1F"/>
          <w:kern w:val="0"/>
          <w:bdr w:val="none" w:sz="0" w:space="0" w:color="auto" w:frame="1"/>
          <w14:ligatures w14:val="none"/>
        </w:rPr>
        <w:t>The city hotel might be particularly popular with business travelers who attend conferences or events held throughout the year.</w:t>
      </w:r>
    </w:p>
    <w:p w14:paraId="392131A6" w14:textId="77777777" w:rsidR="002F29C4" w:rsidRPr="004B3978" w:rsidRDefault="002F29C4" w:rsidP="002F29C4">
      <w:pPr>
        <w:numPr>
          <w:ilvl w:val="0"/>
          <w:numId w:val="20"/>
        </w:numPr>
        <w:spacing w:after="0" w:line="360" w:lineRule="atLeast"/>
        <w:rPr>
          <w:rFonts w:ascii="Calibri" w:eastAsia="Times New Roman" w:hAnsi="Calibri" w:cs="Calibri"/>
          <w:color w:val="1F1F1F"/>
          <w:kern w:val="0"/>
          <w14:ligatures w14:val="none"/>
        </w:rPr>
      </w:pPr>
      <w:r w:rsidRPr="004B3978">
        <w:rPr>
          <w:rFonts w:ascii="Calibri" w:eastAsia="Times New Roman" w:hAnsi="Calibri" w:cs="Calibri"/>
          <w:color w:val="1F1F1F"/>
          <w:kern w:val="0"/>
          <w:bdr w:val="none" w:sz="0" w:space="0" w:color="auto" w:frame="1"/>
          <w14:ligatures w14:val="none"/>
        </w:rPr>
        <w:t>Possible reasons for seasonal variations in cancellation rates:</w:t>
      </w:r>
    </w:p>
    <w:p w14:paraId="497A7B88" w14:textId="77777777" w:rsidR="002F29C4" w:rsidRPr="004B3978" w:rsidRDefault="002F29C4" w:rsidP="002F29C4">
      <w:pPr>
        <w:numPr>
          <w:ilvl w:val="1"/>
          <w:numId w:val="20"/>
        </w:numPr>
        <w:spacing w:after="0" w:line="360" w:lineRule="atLeast"/>
        <w:rPr>
          <w:rFonts w:ascii="Calibri" w:eastAsia="Times New Roman" w:hAnsi="Calibri" w:cs="Calibri"/>
          <w:color w:val="1F1F1F"/>
          <w:kern w:val="0"/>
          <w14:ligatures w14:val="none"/>
        </w:rPr>
      </w:pPr>
      <w:r w:rsidRPr="004B3978">
        <w:rPr>
          <w:rFonts w:ascii="Calibri" w:eastAsia="Times New Roman" w:hAnsi="Calibri" w:cs="Calibri"/>
          <w:color w:val="1F1F1F"/>
          <w:kern w:val="0"/>
          <w:bdr w:val="none" w:sz="0" w:space="0" w:color="auto" w:frame="1"/>
          <w14:ligatures w14:val="none"/>
        </w:rPr>
        <w:t>Guests who book during the peak season might be more likely to cancel if their plans change or if they find a better deal elsewhere.</w:t>
      </w:r>
    </w:p>
    <w:p w14:paraId="7AE1DC28" w14:textId="77777777" w:rsidR="002F29C4" w:rsidRPr="004B3978" w:rsidRDefault="002F29C4" w:rsidP="002F29C4">
      <w:pPr>
        <w:numPr>
          <w:ilvl w:val="1"/>
          <w:numId w:val="20"/>
        </w:numPr>
        <w:spacing w:after="0" w:line="360" w:lineRule="atLeast"/>
        <w:rPr>
          <w:rFonts w:ascii="Calibri" w:eastAsia="Times New Roman" w:hAnsi="Calibri" w:cs="Calibri"/>
          <w:color w:val="1F1F1F"/>
          <w:kern w:val="0"/>
          <w14:ligatures w14:val="none"/>
        </w:rPr>
      </w:pPr>
      <w:r w:rsidRPr="004B3978">
        <w:rPr>
          <w:rFonts w:ascii="Calibri" w:eastAsia="Times New Roman" w:hAnsi="Calibri" w:cs="Calibri"/>
          <w:color w:val="1F1F1F"/>
          <w:kern w:val="0"/>
          <w:bdr w:val="none" w:sz="0" w:space="0" w:color="auto" w:frame="1"/>
          <w14:ligatures w14:val="none"/>
        </w:rPr>
        <w:t>Winter weather conditions could lead to cancellations, especially for guests who are traveling from warmer climates.</w:t>
      </w:r>
    </w:p>
    <w:p w14:paraId="3FD4E8AA" w14:textId="77777777" w:rsidR="002F29C4" w:rsidRDefault="002F29C4" w:rsidP="00B937AF">
      <w:pPr>
        <w:spacing w:after="0" w:line="360" w:lineRule="atLeast"/>
        <w:rPr>
          <w:rFonts w:ascii="Calibri" w:eastAsia="Times New Roman" w:hAnsi="Calibri" w:cs="Calibri"/>
          <w:color w:val="1F1F1F"/>
          <w:kern w:val="0"/>
          <w:bdr w:val="none" w:sz="0" w:space="0" w:color="auto" w:frame="1"/>
          <w14:ligatures w14:val="none"/>
        </w:rPr>
      </w:pPr>
    </w:p>
    <w:p w14:paraId="51632A0F" w14:textId="77777777" w:rsidR="0005269A" w:rsidRDefault="0005269A" w:rsidP="00B937AF">
      <w:pPr>
        <w:spacing w:after="0" w:line="360" w:lineRule="atLeast"/>
        <w:rPr>
          <w:rFonts w:ascii="Calibri" w:eastAsia="Times New Roman" w:hAnsi="Calibri" w:cs="Calibri"/>
          <w:color w:val="1F1F1F"/>
          <w:kern w:val="0"/>
          <w:bdr w:val="none" w:sz="0" w:space="0" w:color="auto" w:frame="1"/>
          <w14:ligatures w14:val="none"/>
        </w:rPr>
      </w:pPr>
    </w:p>
    <w:p w14:paraId="1F5BE0BD" w14:textId="77777777" w:rsidR="0005269A" w:rsidRDefault="0005269A" w:rsidP="00B937AF">
      <w:pPr>
        <w:spacing w:after="0" w:line="360" w:lineRule="atLeast"/>
        <w:rPr>
          <w:rFonts w:ascii="Calibri" w:eastAsia="Times New Roman" w:hAnsi="Calibri" w:cs="Calibri"/>
          <w:color w:val="1F1F1F"/>
          <w:kern w:val="0"/>
          <w:bdr w:val="none" w:sz="0" w:space="0" w:color="auto" w:frame="1"/>
          <w14:ligatures w14:val="none"/>
        </w:rPr>
      </w:pPr>
    </w:p>
    <w:p w14:paraId="26E995A7" w14:textId="77777777" w:rsidR="0005269A" w:rsidRDefault="0005269A" w:rsidP="00B937AF">
      <w:pPr>
        <w:spacing w:after="0" w:line="360" w:lineRule="atLeast"/>
        <w:rPr>
          <w:rFonts w:ascii="Calibri" w:eastAsia="Times New Roman" w:hAnsi="Calibri" w:cs="Calibri"/>
          <w:color w:val="1F1F1F"/>
          <w:kern w:val="0"/>
          <w:bdr w:val="none" w:sz="0" w:space="0" w:color="auto" w:frame="1"/>
          <w14:ligatures w14:val="none"/>
        </w:rPr>
      </w:pPr>
    </w:p>
    <w:p w14:paraId="3DA74228" w14:textId="77777777" w:rsidR="0005269A" w:rsidRDefault="0005269A" w:rsidP="00B937AF">
      <w:pPr>
        <w:spacing w:after="0" w:line="360" w:lineRule="atLeast"/>
        <w:rPr>
          <w:rFonts w:ascii="Calibri" w:eastAsia="Times New Roman" w:hAnsi="Calibri" w:cs="Calibri"/>
          <w:color w:val="1F1F1F"/>
          <w:kern w:val="0"/>
          <w:bdr w:val="none" w:sz="0" w:space="0" w:color="auto" w:frame="1"/>
          <w14:ligatures w14:val="none"/>
        </w:rPr>
      </w:pPr>
    </w:p>
    <w:p w14:paraId="546B8A2B" w14:textId="77777777" w:rsidR="0003468F" w:rsidRDefault="0003468F" w:rsidP="00884C0C">
      <w:pPr>
        <w:shd w:val="clear" w:color="auto" w:fill="FFFFFF"/>
        <w:spacing w:after="240" w:line="240" w:lineRule="auto"/>
        <w:rPr>
          <w:rFonts w:ascii="Calibri" w:eastAsia="Times New Roman" w:hAnsi="Calibri" w:cs="Calibri"/>
          <w:color w:val="1F2328"/>
          <w:kern w:val="0"/>
          <w14:ligatures w14:val="none"/>
        </w:rPr>
      </w:pPr>
    </w:p>
    <w:p w14:paraId="6CD9CC75" w14:textId="77777777" w:rsidR="00106E0E" w:rsidRPr="004F522C" w:rsidRDefault="00DE029C" w:rsidP="00DE029C">
      <w:pPr>
        <w:shd w:val="clear" w:color="auto" w:fill="FFFFFF"/>
        <w:spacing w:after="240" w:line="240" w:lineRule="auto"/>
        <w:rPr>
          <w:rFonts w:ascii="Calibri" w:eastAsia="Times New Roman" w:hAnsi="Calibri" w:cs="Calibri"/>
          <w:color w:val="1F2328"/>
          <w:kern w:val="0"/>
          <w:sz w:val="32"/>
          <w:szCs w:val="32"/>
          <w14:ligatures w14:val="none"/>
        </w:rPr>
      </w:pPr>
      <w:r w:rsidRPr="004F522C">
        <w:rPr>
          <w:rFonts w:ascii="Calibri" w:eastAsia="Times New Roman" w:hAnsi="Calibri" w:cs="Calibri"/>
          <w:color w:val="1F2328"/>
          <w:kern w:val="0"/>
          <w:sz w:val="44"/>
          <w:szCs w:val="44"/>
          <w14:ligatures w14:val="none"/>
        </w:rPr>
        <w:t>Limitations:</w:t>
      </w:r>
      <w:r w:rsidR="00587126" w:rsidRPr="004F522C">
        <w:rPr>
          <w:rFonts w:ascii="Calibri" w:eastAsia="Times New Roman" w:hAnsi="Calibri" w:cs="Calibri"/>
          <w:color w:val="1F2328"/>
          <w:kern w:val="0"/>
          <w:sz w:val="44"/>
          <w:szCs w:val="44"/>
          <w14:ligatures w14:val="none"/>
        </w:rPr>
        <w:t xml:space="preserve"> </w:t>
      </w:r>
      <w:r w:rsidR="00587126" w:rsidRPr="004F522C">
        <w:rPr>
          <w:rFonts w:ascii="Calibri" w:eastAsia="Times New Roman" w:hAnsi="Calibri" w:cs="Calibri"/>
          <w:color w:val="1F2328"/>
          <w:kern w:val="0"/>
          <w:sz w:val="32"/>
          <w:szCs w:val="32"/>
          <w14:ligatures w14:val="none"/>
        </w:rPr>
        <w:t xml:space="preserve">  </w:t>
      </w:r>
    </w:p>
    <w:p w14:paraId="083536E8" w14:textId="524B8FA7" w:rsidR="00DE029C" w:rsidRPr="00DE029C" w:rsidRDefault="00587126" w:rsidP="00DE029C">
      <w:pPr>
        <w:shd w:val="clear" w:color="auto" w:fill="FFFFFF"/>
        <w:spacing w:after="240" w:line="240" w:lineRule="auto"/>
        <w:rPr>
          <w:rFonts w:ascii="Calibri" w:eastAsia="Times New Roman" w:hAnsi="Calibri" w:cs="Calibri"/>
          <w:color w:val="1F2328"/>
          <w:kern w:val="0"/>
          <w14:ligatures w14:val="none"/>
        </w:rPr>
      </w:pPr>
      <w:r w:rsidRPr="00587126">
        <w:rPr>
          <w:rFonts w:ascii="Calibri" w:eastAsia="Times New Roman" w:hAnsi="Calibri" w:cs="Calibri"/>
          <w:color w:val="1F2328"/>
          <w:kern w:val="0"/>
          <w14:ligatures w14:val="none"/>
        </w:rPr>
        <w:t>(</w:t>
      </w:r>
      <w:r w:rsidRPr="0003468F">
        <w:rPr>
          <w:rFonts w:ascii="Calibri" w:eastAsia="Times New Roman" w:hAnsi="Calibri" w:cs="Calibri"/>
          <w:color w:val="1F2328"/>
          <w:kern w:val="0"/>
          <w14:ligatures w14:val="none"/>
        </w:rPr>
        <w:t>Acknowledg</w:t>
      </w:r>
      <w:r w:rsidR="00253F74">
        <w:rPr>
          <w:rFonts w:ascii="Calibri" w:eastAsia="Times New Roman" w:hAnsi="Calibri" w:cs="Calibri"/>
          <w:color w:val="1F2328"/>
          <w:kern w:val="0"/>
          <w14:ligatures w14:val="none"/>
        </w:rPr>
        <w:t>ing</w:t>
      </w:r>
      <w:r w:rsidR="00062362">
        <w:rPr>
          <w:rFonts w:ascii="Calibri" w:eastAsia="Times New Roman" w:hAnsi="Calibri" w:cs="Calibri"/>
          <w:color w:val="1F2328"/>
          <w:kern w:val="0"/>
          <w14:ligatures w14:val="none"/>
        </w:rPr>
        <w:t xml:space="preserve"> </w:t>
      </w:r>
      <w:r w:rsidRPr="0003468F">
        <w:rPr>
          <w:rFonts w:ascii="Calibri" w:eastAsia="Times New Roman" w:hAnsi="Calibri" w:cs="Calibri"/>
          <w:color w:val="1F2328"/>
          <w:kern w:val="0"/>
          <w14:ligatures w14:val="none"/>
        </w:rPr>
        <w:t>limitations or constraints in the analysis.</w:t>
      </w:r>
      <w:r>
        <w:rPr>
          <w:rFonts w:ascii="Calibri" w:eastAsia="Times New Roman" w:hAnsi="Calibri" w:cs="Calibri"/>
          <w:color w:val="1F2328"/>
          <w:kern w:val="0"/>
          <w14:ligatures w14:val="none"/>
        </w:rPr>
        <w:t>)</w:t>
      </w:r>
    </w:p>
    <w:p w14:paraId="7C881348" w14:textId="77777777" w:rsidR="00DE029C" w:rsidRPr="00DE029C" w:rsidRDefault="00DE029C" w:rsidP="00DE029C">
      <w:pPr>
        <w:numPr>
          <w:ilvl w:val="0"/>
          <w:numId w:val="30"/>
        </w:numPr>
        <w:shd w:val="clear" w:color="auto" w:fill="FFFFFF"/>
        <w:spacing w:after="240" w:line="240" w:lineRule="auto"/>
        <w:rPr>
          <w:rFonts w:ascii="Calibri" w:eastAsia="Times New Roman" w:hAnsi="Calibri" w:cs="Calibri"/>
          <w:color w:val="1F2328"/>
          <w:kern w:val="0"/>
          <w14:ligatures w14:val="none"/>
        </w:rPr>
      </w:pPr>
      <w:r w:rsidRPr="00DE029C">
        <w:rPr>
          <w:rFonts w:ascii="Calibri" w:eastAsia="Times New Roman" w:hAnsi="Calibri" w:cs="Calibri"/>
          <w:b/>
          <w:bCs/>
          <w:color w:val="1F2328"/>
          <w:kern w:val="0"/>
          <w14:ligatures w14:val="none"/>
        </w:rPr>
        <w:t>Guest Demographics Distribution:</w:t>
      </w:r>
    </w:p>
    <w:p w14:paraId="0B58A96B" w14:textId="77777777" w:rsidR="00DE029C" w:rsidRPr="00DE029C" w:rsidRDefault="00DE029C" w:rsidP="00DE029C">
      <w:pPr>
        <w:numPr>
          <w:ilvl w:val="1"/>
          <w:numId w:val="30"/>
        </w:numPr>
        <w:shd w:val="clear" w:color="auto" w:fill="FFFFFF"/>
        <w:spacing w:after="240" w:line="240" w:lineRule="auto"/>
        <w:rPr>
          <w:rFonts w:ascii="Calibri" w:eastAsia="Times New Roman" w:hAnsi="Calibri" w:cs="Calibri"/>
          <w:color w:val="1F2328"/>
          <w:kern w:val="0"/>
          <w14:ligatures w14:val="none"/>
        </w:rPr>
      </w:pPr>
      <w:r w:rsidRPr="00DE029C">
        <w:rPr>
          <w:rFonts w:ascii="Calibri" w:eastAsia="Times New Roman" w:hAnsi="Calibri" w:cs="Calibri"/>
          <w:b/>
          <w:bCs/>
          <w:color w:val="1F2328"/>
          <w:kern w:val="0"/>
          <w14:ligatures w14:val="none"/>
        </w:rPr>
        <w:t>Data Representation:</w:t>
      </w:r>
      <w:r w:rsidRPr="00DE029C">
        <w:rPr>
          <w:rFonts w:ascii="Calibri" w:eastAsia="Times New Roman" w:hAnsi="Calibri" w:cs="Calibri"/>
          <w:color w:val="1F2328"/>
          <w:kern w:val="0"/>
          <w14:ligatures w14:val="none"/>
        </w:rPr>
        <w:t xml:space="preserve"> The analysis relies on the assumption that the provided categories (Family, Single, Two Adults) accurately represent guest demographics. However, more granular categories or additional demographic information could provide a more nuanced understanding.</w:t>
      </w:r>
    </w:p>
    <w:p w14:paraId="636835E0" w14:textId="77777777" w:rsidR="00DE029C" w:rsidRPr="00DE029C" w:rsidRDefault="00DE029C" w:rsidP="00DE029C">
      <w:pPr>
        <w:numPr>
          <w:ilvl w:val="1"/>
          <w:numId w:val="30"/>
        </w:numPr>
        <w:shd w:val="clear" w:color="auto" w:fill="FFFFFF"/>
        <w:spacing w:after="240" w:line="240" w:lineRule="auto"/>
        <w:rPr>
          <w:rFonts w:ascii="Calibri" w:eastAsia="Times New Roman" w:hAnsi="Calibri" w:cs="Calibri"/>
          <w:color w:val="1F2328"/>
          <w:kern w:val="0"/>
          <w14:ligatures w14:val="none"/>
        </w:rPr>
      </w:pPr>
      <w:r w:rsidRPr="00DE029C">
        <w:rPr>
          <w:rFonts w:ascii="Calibri" w:eastAsia="Times New Roman" w:hAnsi="Calibri" w:cs="Calibri"/>
          <w:b/>
          <w:bCs/>
          <w:color w:val="1F2328"/>
          <w:kern w:val="0"/>
          <w14:ligatures w14:val="none"/>
        </w:rPr>
        <w:t>Cancellation Reasons:</w:t>
      </w:r>
      <w:r w:rsidRPr="00DE029C">
        <w:rPr>
          <w:rFonts w:ascii="Calibri" w:eastAsia="Times New Roman" w:hAnsi="Calibri" w:cs="Calibri"/>
          <w:color w:val="1F2328"/>
          <w:kern w:val="0"/>
          <w14:ligatures w14:val="none"/>
        </w:rPr>
        <w:t xml:space="preserve"> The analysis suggests possible reasons for cancellations but lacks direct insights from guest feedback or surveys. Understanding the specific reasons behind cancellations may require additional qualitative data.</w:t>
      </w:r>
    </w:p>
    <w:p w14:paraId="2FE7C192" w14:textId="77777777" w:rsidR="00DE029C" w:rsidRPr="00DE029C" w:rsidRDefault="00DE029C" w:rsidP="00DE029C">
      <w:pPr>
        <w:numPr>
          <w:ilvl w:val="0"/>
          <w:numId w:val="30"/>
        </w:numPr>
        <w:shd w:val="clear" w:color="auto" w:fill="FFFFFF"/>
        <w:spacing w:after="240" w:line="240" w:lineRule="auto"/>
        <w:rPr>
          <w:rFonts w:ascii="Calibri" w:eastAsia="Times New Roman" w:hAnsi="Calibri" w:cs="Calibri"/>
          <w:color w:val="1F2328"/>
          <w:kern w:val="0"/>
          <w14:ligatures w14:val="none"/>
        </w:rPr>
      </w:pPr>
      <w:r w:rsidRPr="00DE029C">
        <w:rPr>
          <w:rFonts w:ascii="Calibri" w:eastAsia="Times New Roman" w:hAnsi="Calibri" w:cs="Calibri"/>
          <w:b/>
          <w:bCs/>
          <w:color w:val="1F2328"/>
          <w:kern w:val="0"/>
          <w14:ligatures w14:val="none"/>
        </w:rPr>
        <w:t>Room Assignment Impact on Cancellation Trends:</w:t>
      </w:r>
    </w:p>
    <w:p w14:paraId="68F9C6CB" w14:textId="77777777" w:rsidR="00DE029C" w:rsidRPr="00DE029C" w:rsidRDefault="00DE029C" w:rsidP="00DE029C">
      <w:pPr>
        <w:numPr>
          <w:ilvl w:val="1"/>
          <w:numId w:val="30"/>
        </w:numPr>
        <w:shd w:val="clear" w:color="auto" w:fill="FFFFFF"/>
        <w:spacing w:after="240" w:line="240" w:lineRule="auto"/>
        <w:rPr>
          <w:rFonts w:ascii="Calibri" w:eastAsia="Times New Roman" w:hAnsi="Calibri" w:cs="Calibri"/>
          <w:color w:val="1F2328"/>
          <w:kern w:val="0"/>
          <w14:ligatures w14:val="none"/>
        </w:rPr>
      </w:pPr>
      <w:r w:rsidRPr="00DE029C">
        <w:rPr>
          <w:rFonts w:ascii="Calibri" w:eastAsia="Times New Roman" w:hAnsi="Calibri" w:cs="Calibri"/>
          <w:b/>
          <w:bCs/>
          <w:color w:val="1F2328"/>
          <w:kern w:val="0"/>
          <w14:ligatures w14:val="none"/>
        </w:rPr>
        <w:t>Causation vs. Correlation:</w:t>
      </w:r>
      <w:r w:rsidRPr="00DE029C">
        <w:rPr>
          <w:rFonts w:ascii="Calibri" w:eastAsia="Times New Roman" w:hAnsi="Calibri" w:cs="Calibri"/>
          <w:color w:val="1F2328"/>
          <w:kern w:val="0"/>
          <w14:ligatures w14:val="none"/>
        </w:rPr>
        <w:t xml:space="preserve"> While the analysis highlights a correlation between room assignment and cancellations, it doesn't establish causation. Other factors, such as service quality or external events, could contribute to cancellations independently of room assignment.</w:t>
      </w:r>
    </w:p>
    <w:p w14:paraId="514C41E5" w14:textId="77777777" w:rsidR="00DE029C" w:rsidRPr="00DE029C" w:rsidRDefault="00DE029C" w:rsidP="00DE029C">
      <w:pPr>
        <w:numPr>
          <w:ilvl w:val="1"/>
          <w:numId w:val="30"/>
        </w:numPr>
        <w:shd w:val="clear" w:color="auto" w:fill="FFFFFF"/>
        <w:spacing w:after="240" w:line="240" w:lineRule="auto"/>
        <w:rPr>
          <w:rFonts w:ascii="Calibri" w:eastAsia="Times New Roman" w:hAnsi="Calibri" w:cs="Calibri"/>
          <w:color w:val="1F2328"/>
          <w:kern w:val="0"/>
          <w14:ligatures w14:val="none"/>
        </w:rPr>
      </w:pPr>
      <w:r w:rsidRPr="00DE029C">
        <w:rPr>
          <w:rFonts w:ascii="Calibri" w:eastAsia="Times New Roman" w:hAnsi="Calibri" w:cs="Calibri"/>
          <w:b/>
          <w:bCs/>
          <w:color w:val="1F2328"/>
          <w:kern w:val="0"/>
          <w14:ligatures w14:val="none"/>
        </w:rPr>
        <w:t>Limited Room Types:</w:t>
      </w:r>
      <w:r w:rsidRPr="00DE029C">
        <w:rPr>
          <w:rFonts w:ascii="Calibri" w:eastAsia="Times New Roman" w:hAnsi="Calibri" w:cs="Calibri"/>
          <w:color w:val="1F2328"/>
          <w:kern w:val="0"/>
          <w14:ligatures w14:val="none"/>
        </w:rPr>
        <w:t xml:space="preserve"> The analysis assumes that "Desired" and "Un-desired" adequately capture guest preferences. However, a more detailed breakdown of room types and guest preferences could offer a more accurate assessment.</w:t>
      </w:r>
    </w:p>
    <w:p w14:paraId="7588DA76" w14:textId="77777777" w:rsidR="00DE029C" w:rsidRPr="00DE029C" w:rsidRDefault="00DE029C" w:rsidP="00DE029C">
      <w:pPr>
        <w:numPr>
          <w:ilvl w:val="0"/>
          <w:numId w:val="30"/>
        </w:numPr>
        <w:shd w:val="clear" w:color="auto" w:fill="FFFFFF"/>
        <w:spacing w:after="240" w:line="240" w:lineRule="auto"/>
        <w:rPr>
          <w:rFonts w:ascii="Calibri" w:eastAsia="Times New Roman" w:hAnsi="Calibri" w:cs="Calibri"/>
          <w:color w:val="1F2328"/>
          <w:kern w:val="0"/>
          <w14:ligatures w14:val="none"/>
        </w:rPr>
      </w:pPr>
      <w:r w:rsidRPr="00DE029C">
        <w:rPr>
          <w:rFonts w:ascii="Calibri" w:eastAsia="Times New Roman" w:hAnsi="Calibri" w:cs="Calibri"/>
          <w:b/>
          <w:bCs/>
          <w:color w:val="1F2328"/>
          <w:kern w:val="0"/>
          <w14:ligatures w14:val="none"/>
        </w:rPr>
        <w:t>Guest Trends: City vs. Resort Hotels:</w:t>
      </w:r>
    </w:p>
    <w:p w14:paraId="1E31CCC4" w14:textId="77777777" w:rsidR="00DE029C" w:rsidRPr="00DE029C" w:rsidRDefault="00DE029C" w:rsidP="00DE029C">
      <w:pPr>
        <w:numPr>
          <w:ilvl w:val="1"/>
          <w:numId w:val="30"/>
        </w:numPr>
        <w:shd w:val="clear" w:color="auto" w:fill="FFFFFF"/>
        <w:spacing w:after="240" w:line="240" w:lineRule="auto"/>
        <w:rPr>
          <w:rFonts w:ascii="Calibri" w:eastAsia="Times New Roman" w:hAnsi="Calibri" w:cs="Calibri"/>
          <w:color w:val="1F2328"/>
          <w:kern w:val="0"/>
          <w14:ligatures w14:val="none"/>
        </w:rPr>
      </w:pPr>
      <w:r w:rsidRPr="00DE029C">
        <w:rPr>
          <w:rFonts w:ascii="Calibri" w:eastAsia="Times New Roman" w:hAnsi="Calibri" w:cs="Calibri"/>
          <w:b/>
          <w:bCs/>
          <w:color w:val="1F2328"/>
          <w:kern w:val="0"/>
          <w14:ligatures w14:val="none"/>
        </w:rPr>
        <w:t>Simplified Hotel Types:</w:t>
      </w:r>
      <w:r w:rsidRPr="00DE029C">
        <w:rPr>
          <w:rFonts w:ascii="Calibri" w:eastAsia="Times New Roman" w:hAnsi="Calibri" w:cs="Calibri"/>
          <w:color w:val="1F2328"/>
          <w:kern w:val="0"/>
          <w14:ligatures w14:val="none"/>
        </w:rPr>
        <w:t xml:space="preserve"> The analysis categorizes hotels broadly as City and Resort without considering variations within these categories. A more detailed classification based on amenities or location could provide deeper insights.</w:t>
      </w:r>
    </w:p>
    <w:p w14:paraId="77894441" w14:textId="77777777" w:rsidR="00DE029C" w:rsidRPr="00DE029C" w:rsidRDefault="00DE029C" w:rsidP="00DE029C">
      <w:pPr>
        <w:numPr>
          <w:ilvl w:val="1"/>
          <w:numId w:val="30"/>
        </w:numPr>
        <w:shd w:val="clear" w:color="auto" w:fill="FFFFFF"/>
        <w:spacing w:after="240" w:line="240" w:lineRule="auto"/>
        <w:rPr>
          <w:rFonts w:ascii="Calibri" w:eastAsia="Times New Roman" w:hAnsi="Calibri" w:cs="Calibri"/>
          <w:color w:val="1F2328"/>
          <w:kern w:val="0"/>
          <w14:ligatures w14:val="none"/>
        </w:rPr>
      </w:pPr>
      <w:r w:rsidRPr="00DE029C">
        <w:rPr>
          <w:rFonts w:ascii="Calibri" w:eastAsia="Times New Roman" w:hAnsi="Calibri" w:cs="Calibri"/>
          <w:b/>
          <w:bCs/>
          <w:color w:val="1F2328"/>
          <w:kern w:val="0"/>
          <w14:ligatures w14:val="none"/>
        </w:rPr>
        <w:t>External Factors:</w:t>
      </w:r>
      <w:r w:rsidRPr="00DE029C">
        <w:rPr>
          <w:rFonts w:ascii="Calibri" w:eastAsia="Times New Roman" w:hAnsi="Calibri" w:cs="Calibri"/>
          <w:color w:val="1F2328"/>
          <w:kern w:val="0"/>
          <w14:ligatures w14:val="none"/>
        </w:rPr>
        <w:t xml:space="preserve"> The analysis suggests reasons for cancellation rates in City and Resort hotels, but external factors such as local events, economic conditions, or global crises may also play a role.</w:t>
      </w:r>
    </w:p>
    <w:p w14:paraId="680C75A3" w14:textId="77777777" w:rsidR="00DE029C" w:rsidRPr="00DE029C" w:rsidRDefault="00DE029C" w:rsidP="00DE029C">
      <w:pPr>
        <w:numPr>
          <w:ilvl w:val="0"/>
          <w:numId w:val="30"/>
        </w:numPr>
        <w:shd w:val="clear" w:color="auto" w:fill="FFFFFF"/>
        <w:spacing w:after="240" w:line="240" w:lineRule="auto"/>
        <w:rPr>
          <w:rFonts w:ascii="Calibri" w:eastAsia="Times New Roman" w:hAnsi="Calibri" w:cs="Calibri"/>
          <w:color w:val="1F2328"/>
          <w:kern w:val="0"/>
          <w14:ligatures w14:val="none"/>
        </w:rPr>
      </w:pPr>
      <w:r w:rsidRPr="00DE029C">
        <w:rPr>
          <w:rFonts w:ascii="Calibri" w:eastAsia="Times New Roman" w:hAnsi="Calibri" w:cs="Calibri"/>
          <w:b/>
          <w:bCs/>
          <w:color w:val="1F2328"/>
          <w:kern w:val="0"/>
          <w14:ligatures w14:val="none"/>
        </w:rPr>
        <w:t>Time Series Analysis:</w:t>
      </w:r>
    </w:p>
    <w:p w14:paraId="4109CA27" w14:textId="77777777" w:rsidR="00DE029C" w:rsidRPr="00DE029C" w:rsidRDefault="00DE029C" w:rsidP="00DE029C">
      <w:pPr>
        <w:numPr>
          <w:ilvl w:val="1"/>
          <w:numId w:val="30"/>
        </w:numPr>
        <w:shd w:val="clear" w:color="auto" w:fill="FFFFFF"/>
        <w:spacing w:after="240" w:line="240" w:lineRule="auto"/>
        <w:rPr>
          <w:rFonts w:ascii="Calibri" w:eastAsia="Times New Roman" w:hAnsi="Calibri" w:cs="Calibri"/>
          <w:color w:val="1F2328"/>
          <w:kern w:val="0"/>
          <w14:ligatures w14:val="none"/>
        </w:rPr>
      </w:pPr>
      <w:r w:rsidRPr="00DE029C">
        <w:rPr>
          <w:rFonts w:ascii="Calibri" w:eastAsia="Times New Roman" w:hAnsi="Calibri" w:cs="Calibri"/>
          <w:b/>
          <w:bCs/>
          <w:color w:val="1F2328"/>
          <w:kern w:val="0"/>
          <w14:ligatures w14:val="none"/>
        </w:rPr>
        <w:t>Limited Context:</w:t>
      </w:r>
      <w:r w:rsidRPr="00DE029C">
        <w:rPr>
          <w:rFonts w:ascii="Calibri" w:eastAsia="Times New Roman" w:hAnsi="Calibri" w:cs="Calibri"/>
          <w:color w:val="1F2328"/>
          <w:kern w:val="0"/>
          <w14:ligatures w14:val="none"/>
        </w:rPr>
        <w:t xml:space="preserve"> The analysis identifies seasonal and monthly trends, but without external context, the reasons behind cancellations remain speculative. External factors like regional holidays or economic conditions should be considered for a comprehensive understanding.</w:t>
      </w:r>
    </w:p>
    <w:p w14:paraId="2F9D0F23" w14:textId="77777777" w:rsidR="00DE029C" w:rsidRPr="00DE029C" w:rsidRDefault="00DE029C" w:rsidP="00DE029C">
      <w:pPr>
        <w:numPr>
          <w:ilvl w:val="1"/>
          <w:numId w:val="30"/>
        </w:numPr>
        <w:shd w:val="clear" w:color="auto" w:fill="FFFFFF"/>
        <w:spacing w:after="240" w:line="240" w:lineRule="auto"/>
        <w:rPr>
          <w:rFonts w:ascii="Calibri" w:eastAsia="Times New Roman" w:hAnsi="Calibri" w:cs="Calibri"/>
          <w:color w:val="1F2328"/>
          <w:kern w:val="0"/>
          <w14:ligatures w14:val="none"/>
        </w:rPr>
      </w:pPr>
      <w:r w:rsidRPr="00DE029C">
        <w:rPr>
          <w:rFonts w:ascii="Calibri" w:eastAsia="Times New Roman" w:hAnsi="Calibri" w:cs="Calibri"/>
          <w:b/>
          <w:bCs/>
          <w:color w:val="1F2328"/>
          <w:kern w:val="0"/>
          <w14:ligatures w14:val="none"/>
        </w:rPr>
        <w:lastRenderedPageBreak/>
        <w:t>Data Granularity:</w:t>
      </w:r>
      <w:r w:rsidRPr="00DE029C">
        <w:rPr>
          <w:rFonts w:ascii="Calibri" w:eastAsia="Times New Roman" w:hAnsi="Calibri" w:cs="Calibri"/>
          <w:color w:val="1F2328"/>
          <w:kern w:val="0"/>
          <w14:ligatures w14:val="none"/>
        </w:rPr>
        <w:t xml:space="preserve"> Monthly aggregates may mask variations within each month. Daily or weekly data could provide a more detailed picture of booking and cancellation patterns.</w:t>
      </w:r>
    </w:p>
    <w:p w14:paraId="40C29044" w14:textId="77777777" w:rsidR="00504F0D" w:rsidRDefault="00504F0D" w:rsidP="00DE029C">
      <w:pPr>
        <w:shd w:val="clear" w:color="auto" w:fill="FFFFFF"/>
        <w:spacing w:after="240" w:line="240" w:lineRule="auto"/>
        <w:rPr>
          <w:rFonts w:ascii="Calibri" w:eastAsia="Times New Roman" w:hAnsi="Calibri" w:cs="Calibri"/>
          <w:b/>
          <w:bCs/>
          <w:color w:val="1F2328"/>
          <w:kern w:val="0"/>
          <w14:ligatures w14:val="none"/>
        </w:rPr>
      </w:pPr>
    </w:p>
    <w:p w14:paraId="375A8ACE" w14:textId="69B0DAB0" w:rsidR="00DE029C" w:rsidRPr="00DE029C" w:rsidRDefault="00DE029C" w:rsidP="00DE029C">
      <w:pPr>
        <w:shd w:val="clear" w:color="auto" w:fill="FFFFFF"/>
        <w:spacing w:after="240" w:line="240" w:lineRule="auto"/>
        <w:rPr>
          <w:rFonts w:ascii="Calibri" w:eastAsia="Times New Roman" w:hAnsi="Calibri" w:cs="Calibri"/>
          <w:b/>
          <w:bCs/>
          <w:color w:val="1F2328"/>
          <w:kern w:val="0"/>
          <w14:ligatures w14:val="none"/>
        </w:rPr>
      </w:pPr>
      <w:r w:rsidRPr="00DE029C">
        <w:rPr>
          <w:rFonts w:ascii="Calibri" w:eastAsia="Times New Roman" w:hAnsi="Calibri" w:cs="Calibri"/>
          <w:b/>
          <w:bCs/>
          <w:color w:val="1F2328"/>
          <w:kern w:val="0"/>
          <w14:ligatures w14:val="none"/>
        </w:rPr>
        <w:t>General Limitations:</w:t>
      </w:r>
    </w:p>
    <w:p w14:paraId="3507C359" w14:textId="77777777" w:rsidR="00DE029C" w:rsidRPr="00DE029C" w:rsidRDefault="00DE029C" w:rsidP="00DE029C">
      <w:pPr>
        <w:numPr>
          <w:ilvl w:val="0"/>
          <w:numId w:val="31"/>
        </w:numPr>
        <w:shd w:val="clear" w:color="auto" w:fill="FFFFFF"/>
        <w:spacing w:after="240" w:line="240" w:lineRule="auto"/>
        <w:rPr>
          <w:rFonts w:ascii="Calibri" w:eastAsia="Times New Roman" w:hAnsi="Calibri" w:cs="Calibri"/>
          <w:color w:val="1F2328"/>
          <w:kern w:val="0"/>
          <w14:ligatures w14:val="none"/>
        </w:rPr>
      </w:pPr>
      <w:r w:rsidRPr="00DE029C">
        <w:rPr>
          <w:rFonts w:ascii="Calibri" w:eastAsia="Times New Roman" w:hAnsi="Calibri" w:cs="Calibri"/>
          <w:b/>
          <w:bCs/>
          <w:color w:val="1F2328"/>
          <w:kern w:val="0"/>
          <w14:ligatures w14:val="none"/>
        </w:rPr>
        <w:t>External Factors:</w:t>
      </w:r>
    </w:p>
    <w:p w14:paraId="05DDF5F1" w14:textId="77777777" w:rsidR="00DE029C" w:rsidRPr="00DE029C" w:rsidRDefault="00DE029C" w:rsidP="00DE029C">
      <w:pPr>
        <w:numPr>
          <w:ilvl w:val="1"/>
          <w:numId w:val="31"/>
        </w:numPr>
        <w:shd w:val="clear" w:color="auto" w:fill="FFFFFF"/>
        <w:spacing w:after="240" w:line="240" w:lineRule="auto"/>
        <w:rPr>
          <w:rFonts w:ascii="Calibri" w:eastAsia="Times New Roman" w:hAnsi="Calibri" w:cs="Calibri"/>
          <w:color w:val="1F2328"/>
          <w:kern w:val="0"/>
          <w14:ligatures w14:val="none"/>
        </w:rPr>
      </w:pPr>
      <w:r w:rsidRPr="00DE029C">
        <w:rPr>
          <w:rFonts w:ascii="Calibri" w:eastAsia="Times New Roman" w:hAnsi="Calibri" w:cs="Calibri"/>
          <w:color w:val="1F2328"/>
          <w:kern w:val="0"/>
          <w14:ligatures w14:val="none"/>
        </w:rPr>
        <w:t>External factors such as economic changes, public health crises, or natural disasters, not accounted for in the dataset, could influence booking and cancellation patterns.</w:t>
      </w:r>
    </w:p>
    <w:p w14:paraId="2F30D267" w14:textId="77777777" w:rsidR="00DE029C" w:rsidRPr="00DE029C" w:rsidRDefault="00DE029C" w:rsidP="00DE029C">
      <w:pPr>
        <w:numPr>
          <w:ilvl w:val="0"/>
          <w:numId w:val="31"/>
        </w:numPr>
        <w:shd w:val="clear" w:color="auto" w:fill="FFFFFF"/>
        <w:spacing w:after="240" w:line="240" w:lineRule="auto"/>
        <w:rPr>
          <w:rFonts w:ascii="Calibri" w:eastAsia="Times New Roman" w:hAnsi="Calibri" w:cs="Calibri"/>
          <w:color w:val="1F2328"/>
          <w:kern w:val="0"/>
          <w14:ligatures w14:val="none"/>
        </w:rPr>
      </w:pPr>
      <w:r w:rsidRPr="00DE029C">
        <w:rPr>
          <w:rFonts w:ascii="Calibri" w:eastAsia="Times New Roman" w:hAnsi="Calibri" w:cs="Calibri"/>
          <w:b/>
          <w:bCs/>
          <w:color w:val="1F2328"/>
          <w:kern w:val="0"/>
          <w14:ligatures w14:val="none"/>
        </w:rPr>
        <w:t>Lack of Qualitative Insights:</w:t>
      </w:r>
    </w:p>
    <w:p w14:paraId="7F048791" w14:textId="77777777" w:rsidR="00DE029C" w:rsidRPr="00DE029C" w:rsidRDefault="00DE029C" w:rsidP="00DE029C">
      <w:pPr>
        <w:numPr>
          <w:ilvl w:val="1"/>
          <w:numId w:val="31"/>
        </w:numPr>
        <w:shd w:val="clear" w:color="auto" w:fill="FFFFFF"/>
        <w:spacing w:after="240" w:line="240" w:lineRule="auto"/>
        <w:rPr>
          <w:rFonts w:ascii="Calibri" w:eastAsia="Times New Roman" w:hAnsi="Calibri" w:cs="Calibri"/>
          <w:color w:val="1F2328"/>
          <w:kern w:val="0"/>
          <w14:ligatures w14:val="none"/>
        </w:rPr>
      </w:pPr>
      <w:r w:rsidRPr="00DE029C">
        <w:rPr>
          <w:rFonts w:ascii="Calibri" w:eastAsia="Times New Roman" w:hAnsi="Calibri" w:cs="Calibri"/>
          <w:color w:val="1F2328"/>
          <w:kern w:val="0"/>
          <w14:ligatures w14:val="none"/>
        </w:rPr>
        <w:t>The analysis primarily focuses on quantitative data. Qualitative insights from guest feedback, surveys, or interviews could provide a more comprehensive understanding of guest behavior.</w:t>
      </w:r>
    </w:p>
    <w:p w14:paraId="6BD1B0D2" w14:textId="77777777" w:rsidR="00DE029C" w:rsidRPr="00DE029C" w:rsidRDefault="00DE029C" w:rsidP="00DE029C">
      <w:pPr>
        <w:numPr>
          <w:ilvl w:val="0"/>
          <w:numId w:val="31"/>
        </w:numPr>
        <w:shd w:val="clear" w:color="auto" w:fill="FFFFFF"/>
        <w:spacing w:after="240" w:line="240" w:lineRule="auto"/>
        <w:rPr>
          <w:rFonts w:ascii="Calibri" w:eastAsia="Times New Roman" w:hAnsi="Calibri" w:cs="Calibri"/>
          <w:color w:val="1F2328"/>
          <w:kern w:val="0"/>
          <w14:ligatures w14:val="none"/>
        </w:rPr>
      </w:pPr>
      <w:r w:rsidRPr="00DE029C">
        <w:rPr>
          <w:rFonts w:ascii="Calibri" w:eastAsia="Times New Roman" w:hAnsi="Calibri" w:cs="Calibri"/>
          <w:b/>
          <w:bCs/>
          <w:color w:val="1F2328"/>
          <w:kern w:val="0"/>
          <w14:ligatures w14:val="none"/>
        </w:rPr>
        <w:t>Dynamic Nature of Hospitality Industry:</w:t>
      </w:r>
    </w:p>
    <w:p w14:paraId="66795EE6" w14:textId="77777777" w:rsidR="00DE029C" w:rsidRPr="00DE029C" w:rsidRDefault="00DE029C" w:rsidP="00DE029C">
      <w:pPr>
        <w:numPr>
          <w:ilvl w:val="1"/>
          <w:numId w:val="31"/>
        </w:numPr>
        <w:shd w:val="clear" w:color="auto" w:fill="FFFFFF"/>
        <w:spacing w:after="240" w:line="240" w:lineRule="auto"/>
        <w:rPr>
          <w:rFonts w:ascii="Calibri" w:eastAsia="Times New Roman" w:hAnsi="Calibri" w:cs="Calibri"/>
          <w:color w:val="1F2328"/>
          <w:kern w:val="0"/>
          <w14:ligatures w14:val="none"/>
        </w:rPr>
      </w:pPr>
      <w:r w:rsidRPr="00DE029C">
        <w:rPr>
          <w:rFonts w:ascii="Calibri" w:eastAsia="Times New Roman" w:hAnsi="Calibri" w:cs="Calibri"/>
          <w:color w:val="1F2328"/>
          <w:kern w:val="0"/>
          <w14:ligatures w14:val="none"/>
        </w:rPr>
        <w:t>The hotel industry is dynamic, and trends may evolve over time. The analysis captures a specific period, and findings may not be universally applicable across different timeframes.</w:t>
      </w:r>
    </w:p>
    <w:p w14:paraId="769C07F2" w14:textId="77777777" w:rsidR="00DE029C" w:rsidRDefault="00DE029C" w:rsidP="00884C0C">
      <w:pPr>
        <w:shd w:val="clear" w:color="auto" w:fill="FFFFFF"/>
        <w:spacing w:after="240" w:line="240" w:lineRule="auto"/>
        <w:rPr>
          <w:rFonts w:ascii="Calibri" w:eastAsia="Times New Roman" w:hAnsi="Calibri" w:cs="Calibri"/>
          <w:color w:val="1F2328"/>
          <w:kern w:val="0"/>
          <w14:ligatures w14:val="none"/>
        </w:rPr>
      </w:pPr>
    </w:p>
    <w:p w14:paraId="2F361EB4" w14:textId="77777777" w:rsidR="00DE029C" w:rsidRDefault="00DE029C" w:rsidP="00884C0C">
      <w:pPr>
        <w:shd w:val="clear" w:color="auto" w:fill="FFFFFF"/>
        <w:spacing w:after="240" w:line="240" w:lineRule="auto"/>
        <w:rPr>
          <w:rFonts w:ascii="Calibri" w:eastAsia="Times New Roman" w:hAnsi="Calibri" w:cs="Calibri"/>
          <w:color w:val="1F2328"/>
          <w:kern w:val="0"/>
          <w14:ligatures w14:val="none"/>
        </w:rPr>
      </w:pPr>
    </w:p>
    <w:p w14:paraId="17EA1095" w14:textId="77777777" w:rsidR="00DE029C" w:rsidRDefault="00DE029C" w:rsidP="00884C0C">
      <w:pPr>
        <w:shd w:val="clear" w:color="auto" w:fill="FFFFFF"/>
        <w:spacing w:after="240" w:line="240" w:lineRule="auto"/>
        <w:rPr>
          <w:rFonts w:ascii="Calibri" w:eastAsia="Times New Roman" w:hAnsi="Calibri" w:cs="Calibri"/>
          <w:color w:val="1F2328"/>
          <w:kern w:val="0"/>
          <w14:ligatures w14:val="none"/>
        </w:rPr>
      </w:pPr>
    </w:p>
    <w:p w14:paraId="53E1647E" w14:textId="77777777" w:rsidR="00DE029C" w:rsidRDefault="00DE029C" w:rsidP="00884C0C">
      <w:pPr>
        <w:shd w:val="clear" w:color="auto" w:fill="FFFFFF"/>
        <w:spacing w:after="240" w:line="240" w:lineRule="auto"/>
        <w:rPr>
          <w:rFonts w:ascii="Calibri" w:eastAsia="Times New Roman" w:hAnsi="Calibri" w:cs="Calibri"/>
          <w:color w:val="1F2328"/>
          <w:kern w:val="0"/>
          <w14:ligatures w14:val="none"/>
        </w:rPr>
      </w:pPr>
    </w:p>
    <w:p w14:paraId="0CD68D94" w14:textId="77777777" w:rsidR="00DE029C" w:rsidRDefault="00DE029C" w:rsidP="00884C0C">
      <w:pPr>
        <w:shd w:val="clear" w:color="auto" w:fill="FFFFFF"/>
        <w:spacing w:after="240" w:line="240" w:lineRule="auto"/>
        <w:rPr>
          <w:rFonts w:ascii="Calibri" w:eastAsia="Times New Roman" w:hAnsi="Calibri" w:cs="Calibri"/>
          <w:color w:val="1F2328"/>
          <w:kern w:val="0"/>
          <w14:ligatures w14:val="none"/>
        </w:rPr>
      </w:pPr>
    </w:p>
    <w:p w14:paraId="53C6D584" w14:textId="77777777" w:rsidR="00106E0E" w:rsidRDefault="00106E0E" w:rsidP="00884C0C">
      <w:pPr>
        <w:shd w:val="clear" w:color="auto" w:fill="FFFFFF"/>
        <w:spacing w:after="240" w:line="240" w:lineRule="auto"/>
        <w:rPr>
          <w:rFonts w:ascii="Calibri" w:eastAsia="Times New Roman" w:hAnsi="Calibri" w:cs="Calibri"/>
          <w:color w:val="1F2328"/>
          <w:kern w:val="0"/>
          <w14:ligatures w14:val="none"/>
        </w:rPr>
      </w:pPr>
    </w:p>
    <w:p w14:paraId="4D637F3C" w14:textId="77777777" w:rsidR="00106E0E" w:rsidRDefault="00106E0E" w:rsidP="00884C0C">
      <w:pPr>
        <w:shd w:val="clear" w:color="auto" w:fill="FFFFFF"/>
        <w:spacing w:after="240" w:line="240" w:lineRule="auto"/>
        <w:rPr>
          <w:rFonts w:ascii="Calibri" w:eastAsia="Times New Roman" w:hAnsi="Calibri" w:cs="Calibri"/>
          <w:color w:val="1F2328"/>
          <w:kern w:val="0"/>
          <w14:ligatures w14:val="none"/>
        </w:rPr>
      </w:pPr>
    </w:p>
    <w:p w14:paraId="284D777C" w14:textId="77777777" w:rsidR="00106E0E" w:rsidRDefault="00106E0E" w:rsidP="00884C0C">
      <w:pPr>
        <w:shd w:val="clear" w:color="auto" w:fill="FFFFFF"/>
        <w:spacing w:after="240" w:line="240" w:lineRule="auto"/>
        <w:rPr>
          <w:rFonts w:ascii="Calibri" w:eastAsia="Times New Roman" w:hAnsi="Calibri" w:cs="Calibri"/>
          <w:color w:val="1F2328"/>
          <w:kern w:val="0"/>
          <w14:ligatures w14:val="none"/>
        </w:rPr>
      </w:pPr>
    </w:p>
    <w:p w14:paraId="3B8D5E50" w14:textId="77777777" w:rsidR="00106E0E" w:rsidRDefault="00106E0E" w:rsidP="00884C0C">
      <w:pPr>
        <w:shd w:val="clear" w:color="auto" w:fill="FFFFFF"/>
        <w:spacing w:after="240" w:line="240" w:lineRule="auto"/>
        <w:rPr>
          <w:rFonts w:ascii="Calibri" w:eastAsia="Times New Roman" w:hAnsi="Calibri" w:cs="Calibri"/>
          <w:color w:val="1F2328"/>
          <w:kern w:val="0"/>
          <w14:ligatures w14:val="none"/>
        </w:rPr>
      </w:pPr>
    </w:p>
    <w:p w14:paraId="668EADE1" w14:textId="77777777" w:rsidR="00106E0E" w:rsidRDefault="00106E0E" w:rsidP="00884C0C">
      <w:pPr>
        <w:shd w:val="clear" w:color="auto" w:fill="FFFFFF"/>
        <w:spacing w:after="240" w:line="240" w:lineRule="auto"/>
        <w:rPr>
          <w:rFonts w:ascii="Calibri" w:eastAsia="Times New Roman" w:hAnsi="Calibri" w:cs="Calibri"/>
          <w:color w:val="1F2328"/>
          <w:kern w:val="0"/>
          <w14:ligatures w14:val="none"/>
        </w:rPr>
      </w:pPr>
    </w:p>
    <w:p w14:paraId="56C7D99B" w14:textId="77777777" w:rsidR="00106E0E" w:rsidRDefault="00106E0E" w:rsidP="00884C0C">
      <w:pPr>
        <w:shd w:val="clear" w:color="auto" w:fill="FFFFFF"/>
        <w:spacing w:after="240" w:line="240" w:lineRule="auto"/>
        <w:rPr>
          <w:rFonts w:ascii="Calibri" w:eastAsia="Times New Roman" w:hAnsi="Calibri" w:cs="Calibri"/>
          <w:color w:val="1F2328"/>
          <w:kern w:val="0"/>
          <w14:ligatures w14:val="none"/>
        </w:rPr>
      </w:pPr>
    </w:p>
    <w:p w14:paraId="541E3D52" w14:textId="4199E046" w:rsidR="00884C0C" w:rsidRPr="004F522C" w:rsidRDefault="00884C0C" w:rsidP="00884C0C">
      <w:pPr>
        <w:shd w:val="clear" w:color="auto" w:fill="FFFFFF"/>
        <w:spacing w:after="240" w:line="240" w:lineRule="auto"/>
        <w:rPr>
          <w:rFonts w:ascii="Calibri" w:eastAsia="Times New Roman" w:hAnsi="Calibri" w:cs="Calibri"/>
          <w:color w:val="1F2328"/>
          <w:kern w:val="0"/>
          <w:sz w:val="44"/>
          <w:szCs w:val="44"/>
          <w14:ligatures w14:val="none"/>
        </w:rPr>
      </w:pPr>
      <w:r w:rsidRPr="004F522C">
        <w:rPr>
          <w:rFonts w:ascii="Calibri" w:eastAsia="Times New Roman" w:hAnsi="Calibri" w:cs="Calibri"/>
          <w:color w:val="1F2328"/>
          <w:kern w:val="0"/>
          <w:sz w:val="44"/>
          <w:szCs w:val="44"/>
          <w14:ligatures w14:val="none"/>
        </w:rPr>
        <w:lastRenderedPageBreak/>
        <w:t>Recommendations:</w:t>
      </w:r>
    </w:p>
    <w:p w14:paraId="27235F83" w14:textId="59D5415E" w:rsidR="00884C0C" w:rsidRPr="004B3978" w:rsidRDefault="00106E0E" w:rsidP="00884C0C">
      <w:pPr>
        <w:shd w:val="clear" w:color="auto" w:fill="FFFFFF"/>
        <w:spacing w:after="240" w:line="240" w:lineRule="auto"/>
        <w:rPr>
          <w:rFonts w:ascii="Calibri" w:eastAsia="Times New Roman" w:hAnsi="Calibri" w:cs="Calibri"/>
          <w:color w:val="1F2328"/>
          <w:kern w:val="0"/>
          <w14:ligatures w14:val="none"/>
        </w:rPr>
      </w:pPr>
      <w:r>
        <w:rPr>
          <w:rFonts w:ascii="Calibri" w:eastAsia="Times New Roman" w:hAnsi="Calibri" w:cs="Calibri"/>
          <w:color w:val="1F2328"/>
          <w:kern w:val="0"/>
          <w14:ligatures w14:val="none"/>
        </w:rPr>
        <w:t>(</w:t>
      </w:r>
      <w:r w:rsidR="0003468F" w:rsidRPr="0003468F">
        <w:rPr>
          <w:rFonts w:ascii="Calibri" w:eastAsia="Times New Roman" w:hAnsi="Calibri" w:cs="Calibri"/>
          <w:color w:val="1F2328"/>
          <w:kern w:val="0"/>
          <w14:ligatures w14:val="none"/>
        </w:rPr>
        <w:t>Offers actionable suggestions based on the analysis.</w:t>
      </w:r>
      <w:r>
        <w:rPr>
          <w:rFonts w:ascii="Calibri" w:eastAsia="Times New Roman" w:hAnsi="Calibri" w:cs="Calibri"/>
          <w:color w:val="1F2328"/>
          <w:kern w:val="0"/>
          <w14:ligatures w14:val="none"/>
        </w:rPr>
        <w:t>)</w:t>
      </w:r>
    </w:p>
    <w:p w14:paraId="0E74B208" w14:textId="77777777" w:rsidR="0003468F" w:rsidRDefault="0003468F" w:rsidP="00884C0C">
      <w:pPr>
        <w:shd w:val="clear" w:color="auto" w:fill="FFFFFF"/>
        <w:spacing w:after="240" w:line="240" w:lineRule="auto"/>
        <w:rPr>
          <w:rFonts w:ascii="Calibri" w:eastAsia="Times New Roman" w:hAnsi="Calibri" w:cs="Calibri"/>
          <w:color w:val="1F2328"/>
          <w:kern w:val="0"/>
          <w14:ligatures w14:val="none"/>
        </w:rPr>
      </w:pPr>
    </w:p>
    <w:p w14:paraId="22B1A561" w14:textId="77777777" w:rsidR="00106E0E" w:rsidRPr="00106E0E" w:rsidRDefault="00106E0E" w:rsidP="00106E0E">
      <w:pPr>
        <w:shd w:val="clear" w:color="auto" w:fill="FFFFFF"/>
        <w:spacing w:after="240" w:line="240" w:lineRule="auto"/>
        <w:rPr>
          <w:rFonts w:ascii="Calibri" w:eastAsia="Times New Roman" w:hAnsi="Calibri" w:cs="Calibri"/>
          <w:color w:val="1F2328"/>
          <w:kern w:val="0"/>
          <w14:ligatures w14:val="none"/>
        </w:rPr>
      </w:pPr>
      <w:r w:rsidRPr="00106E0E">
        <w:rPr>
          <w:rFonts w:ascii="Calibri" w:eastAsia="Times New Roman" w:hAnsi="Calibri" w:cs="Calibri"/>
          <w:color w:val="1F2328"/>
          <w:kern w:val="0"/>
          <w14:ligatures w14:val="none"/>
        </w:rPr>
        <w:t>Cancellation Action Plan: Quick Tips</w:t>
      </w:r>
    </w:p>
    <w:p w14:paraId="14224A31" w14:textId="58332F62" w:rsidR="00106E0E" w:rsidRPr="00EA2C06" w:rsidRDefault="00106E0E" w:rsidP="00EA2C06">
      <w:pPr>
        <w:pStyle w:val="ListParagraph"/>
        <w:numPr>
          <w:ilvl w:val="0"/>
          <w:numId w:val="36"/>
        </w:numPr>
        <w:shd w:val="clear" w:color="auto" w:fill="FFFFFF"/>
        <w:spacing w:after="240" w:line="240" w:lineRule="auto"/>
        <w:rPr>
          <w:rFonts w:ascii="Calibri" w:eastAsia="Times New Roman" w:hAnsi="Calibri" w:cs="Calibri"/>
          <w:color w:val="1F2328"/>
          <w:kern w:val="0"/>
          <w14:ligatures w14:val="none"/>
        </w:rPr>
      </w:pPr>
      <w:r w:rsidRPr="00EA2C06">
        <w:rPr>
          <w:rFonts w:ascii="Calibri" w:eastAsia="Times New Roman" w:hAnsi="Calibri" w:cs="Calibri"/>
          <w:b/>
          <w:bCs/>
          <w:color w:val="1F2328"/>
          <w:kern w:val="0"/>
          <w14:ligatures w14:val="none"/>
        </w:rPr>
        <w:t>Guest Type</w:t>
      </w:r>
      <w:r w:rsidRPr="00EA2C06">
        <w:rPr>
          <w:rFonts w:ascii="Calibri" w:eastAsia="Times New Roman" w:hAnsi="Calibri" w:cs="Calibri"/>
          <w:color w:val="1F2328"/>
          <w:kern w:val="0"/>
          <w14:ligatures w14:val="none"/>
        </w:rPr>
        <w:t>:</w:t>
      </w:r>
    </w:p>
    <w:p w14:paraId="0284E603" w14:textId="36243749" w:rsidR="00106E0E" w:rsidRPr="00106E0E" w:rsidRDefault="00106E0E" w:rsidP="00106E0E">
      <w:pPr>
        <w:numPr>
          <w:ilvl w:val="0"/>
          <w:numId w:val="32"/>
        </w:numPr>
        <w:shd w:val="clear" w:color="auto" w:fill="FFFFFF"/>
        <w:spacing w:after="240" w:line="240" w:lineRule="auto"/>
        <w:rPr>
          <w:rFonts w:ascii="Calibri" w:eastAsia="Times New Roman" w:hAnsi="Calibri" w:cs="Calibri"/>
          <w:color w:val="1F2328"/>
          <w:kern w:val="0"/>
          <w14:ligatures w14:val="none"/>
        </w:rPr>
      </w:pPr>
      <w:r w:rsidRPr="00106E0E">
        <w:rPr>
          <w:rFonts w:ascii="Calibri" w:eastAsia="Times New Roman" w:hAnsi="Calibri" w:cs="Calibri"/>
          <w:color w:val="1F2328"/>
          <w:kern w:val="0"/>
          <w14:ligatures w14:val="none"/>
        </w:rPr>
        <w:t>Families: Flexible policies, family packages, bundled attractions.</w:t>
      </w:r>
    </w:p>
    <w:p w14:paraId="3F78BB03" w14:textId="77777777" w:rsidR="00106E0E" w:rsidRPr="00106E0E" w:rsidRDefault="00106E0E" w:rsidP="00106E0E">
      <w:pPr>
        <w:numPr>
          <w:ilvl w:val="0"/>
          <w:numId w:val="32"/>
        </w:numPr>
        <w:shd w:val="clear" w:color="auto" w:fill="FFFFFF"/>
        <w:spacing w:after="240" w:line="240" w:lineRule="auto"/>
        <w:rPr>
          <w:rFonts w:ascii="Calibri" w:eastAsia="Times New Roman" w:hAnsi="Calibri" w:cs="Calibri"/>
          <w:color w:val="1F2328"/>
          <w:kern w:val="0"/>
          <w14:ligatures w14:val="none"/>
        </w:rPr>
      </w:pPr>
      <w:r w:rsidRPr="00106E0E">
        <w:rPr>
          <w:rFonts w:ascii="Calibri" w:eastAsia="Times New Roman" w:hAnsi="Calibri" w:cs="Calibri"/>
          <w:color w:val="1F2328"/>
          <w:kern w:val="0"/>
          <w14:ligatures w14:val="none"/>
        </w:rPr>
        <w:t>Singles: Long-stay discounts, solo-focused experiences.</w:t>
      </w:r>
    </w:p>
    <w:p w14:paraId="15AB253B" w14:textId="77777777" w:rsidR="00106E0E" w:rsidRPr="00106E0E" w:rsidRDefault="00106E0E" w:rsidP="00106E0E">
      <w:pPr>
        <w:numPr>
          <w:ilvl w:val="0"/>
          <w:numId w:val="32"/>
        </w:numPr>
        <w:shd w:val="clear" w:color="auto" w:fill="FFFFFF"/>
        <w:spacing w:after="240" w:line="240" w:lineRule="auto"/>
        <w:rPr>
          <w:rFonts w:ascii="Calibri" w:eastAsia="Times New Roman" w:hAnsi="Calibri" w:cs="Calibri"/>
          <w:color w:val="1F2328"/>
          <w:kern w:val="0"/>
          <w14:ligatures w14:val="none"/>
        </w:rPr>
      </w:pPr>
      <w:r w:rsidRPr="00106E0E">
        <w:rPr>
          <w:rFonts w:ascii="Calibri" w:eastAsia="Times New Roman" w:hAnsi="Calibri" w:cs="Calibri"/>
          <w:color w:val="1F2328"/>
          <w:kern w:val="0"/>
          <w14:ligatures w14:val="none"/>
        </w:rPr>
        <w:t>Couples: Off-season deals, romance/wellness retreats.</w:t>
      </w:r>
    </w:p>
    <w:p w14:paraId="61C00952" w14:textId="77777777" w:rsidR="00106E0E" w:rsidRPr="00EA2C06" w:rsidRDefault="00106E0E" w:rsidP="00EA2C06">
      <w:pPr>
        <w:pStyle w:val="ListParagraph"/>
        <w:numPr>
          <w:ilvl w:val="0"/>
          <w:numId w:val="36"/>
        </w:numPr>
        <w:shd w:val="clear" w:color="auto" w:fill="FFFFFF"/>
        <w:spacing w:after="240" w:line="240" w:lineRule="auto"/>
        <w:rPr>
          <w:rFonts w:ascii="Calibri" w:eastAsia="Times New Roman" w:hAnsi="Calibri" w:cs="Calibri"/>
          <w:color w:val="1F2328"/>
          <w:kern w:val="0"/>
          <w14:ligatures w14:val="none"/>
        </w:rPr>
      </w:pPr>
      <w:r w:rsidRPr="00EA2C06">
        <w:rPr>
          <w:rFonts w:ascii="Calibri" w:eastAsia="Times New Roman" w:hAnsi="Calibri" w:cs="Calibri"/>
          <w:b/>
          <w:bCs/>
          <w:color w:val="1F2328"/>
          <w:kern w:val="0"/>
          <w14:ligatures w14:val="none"/>
        </w:rPr>
        <w:t>Room Assignment</w:t>
      </w:r>
      <w:r w:rsidRPr="00EA2C06">
        <w:rPr>
          <w:rFonts w:ascii="Calibri" w:eastAsia="Times New Roman" w:hAnsi="Calibri" w:cs="Calibri"/>
          <w:color w:val="1F2328"/>
          <w:kern w:val="0"/>
          <w14:ligatures w14:val="none"/>
        </w:rPr>
        <w:t>:</w:t>
      </w:r>
    </w:p>
    <w:p w14:paraId="1F32742B" w14:textId="77777777" w:rsidR="00106E0E" w:rsidRPr="00106E0E" w:rsidRDefault="00106E0E" w:rsidP="00106E0E">
      <w:pPr>
        <w:numPr>
          <w:ilvl w:val="0"/>
          <w:numId w:val="33"/>
        </w:numPr>
        <w:shd w:val="clear" w:color="auto" w:fill="FFFFFF"/>
        <w:spacing w:after="240" w:line="240" w:lineRule="auto"/>
        <w:rPr>
          <w:rFonts w:ascii="Calibri" w:eastAsia="Times New Roman" w:hAnsi="Calibri" w:cs="Calibri"/>
          <w:color w:val="1F2328"/>
          <w:kern w:val="0"/>
          <w14:ligatures w14:val="none"/>
        </w:rPr>
      </w:pPr>
      <w:r w:rsidRPr="00106E0E">
        <w:rPr>
          <w:rFonts w:ascii="Calibri" w:eastAsia="Times New Roman" w:hAnsi="Calibri" w:cs="Calibri"/>
          <w:color w:val="1F2328"/>
          <w:kern w:val="0"/>
          <w14:ligatures w14:val="none"/>
        </w:rPr>
        <w:t>Understand "desired" cancellations. Offer upgrades for undesired rooms.</w:t>
      </w:r>
    </w:p>
    <w:p w14:paraId="6D9F663E" w14:textId="77777777" w:rsidR="00106E0E" w:rsidRPr="00EA2C06" w:rsidRDefault="00106E0E" w:rsidP="00EA2C06">
      <w:pPr>
        <w:pStyle w:val="ListParagraph"/>
        <w:numPr>
          <w:ilvl w:val="0"/>
          <w:numId w:val="36"/>
        </w:numPr>
        <w:shd w:val="clear" w:color="auto" w:fill="FFFFFF"/>
        <w:spacing w:after="240" w:line="240" w:lineRule="auto"/>
        <w:rPr>
          <w:rFonts w:ascii="Calibri" w:eastAsia="Times New Roman" w:hAnsi="Calibri" w:cs="Calibri"/>
          <w:color w:val="1F2328"/>
          <w:kern w:val="0"/>
          <w14:ligatures w14:val="none"/>
        </w:rPr>
      </w:pPr>
      <w:r w:rsidRPr="00EA2C06">
        <w:rPr>
          <w:rFonts w:ascii="Calibri" w:eastAsia="Times New Roman" w:hAnsi="Calibri" w:cs="Calibri"/>
          <w:b/>
          <w:bCs/>
          <w:color w:val="1F2328"/>
          <w:kern w:val="0"/>
          <w14:ligatures w14:val="none"/>
        </w:rPr>
        <w:t>City vs. Resort</w:t>
      </w:r>
      <w:r w:rsidRPr="00EA2C06">
        <w:rPr>
          <w:rFonts w:ascii="Calibri" w:eastAsia="Times New Roman" w:hAnsi="Calibri" w:cs="Calibri"/>
          <w:color w:val="1F2328"/>
          <w:kern w:val="0"/>
          <w14:ligatures w14:val="none"/>
        </w:rPr>
        <w:t>:</w:t>
      </w:r>
    </w:p>
    <w:p w14:paraId="17224373" w14:textId="77777777" w:rsidR="00106E0E" w:rsidRPr="00106E0E" w:rsidRDefault="00106E0E" w:rsidP="00106E0E">
      <w:pPr>
        <w:numPr>
          <w:ilvl w:val="0"/>
          <w:numId w:val="34"/>
        </w:numPr>
        <w:shd w:val="clear" w:color="auto" w:fill="FFFFFF"/>
        <w:spacing w:after="240" w:line="240" w:lineRule="auto"/>
        <w:rPr>
          <w:rFonts w:ascii="Calibri" w:eastAsia="Times New Roman" w:hAnsi="Calibri" w:cs="Calibri"/>
          <w:color w:val="1F2328"/>
          <w:kern w:val="0"/>
          <w14:ligatures w14:val="none"/>
        </w:rPr>
      </w:pPr>
      <w:r w:rsidRPr="00106E0E">
        <w:rPr>
          <w:rFonts w:ascii="Calibri" w:eastAsia="Times New Roman" w:hAnsi="Calibri" w:cs="Calibri"/>
          <w:color w:val="1F2328"/>
          <w:kern w:val="0"/>
          <w14:ligatures w14:val="none"/>
        </w:rPr>
        <w:t>City Hotels: Business perks, dynamic pricing.</w:t>
      </w:r>
    </w:p>
    <w:p w14:paraId="18824E0C" w14:textId="77777777" w:rsidR="00106E0E" w:rsidRPr="00106E0E" w:rsidRDefault="00106E0E" w:rsidP="00106E0E">
      <w:pPr>
        <w:numPr>
          <w:ilvl w:val="0"/>
          <w:numId w:val="34"/>
        </w:numPr>
        <w:shd w:val="clear" w:color="auto" w:fill="FFFFFF"/>
        <w:spacing w:after="240" w:line="240" w:lineRule="auto"/>
        <w:rPr>
          <w:rFonts w:ascii="Calibri" w:eastAsia="Times New Roman" w:hAnsi="Calibri" w:cs="Calibri"/>
          <w:color w:val="1F2328"/>
          <w:kern w:val="0"/>
          <w14:ligatures w14:val="none"/>
        </w:rPr>
      </w:pPr>
      <w:r w:rsidRPr="00106E0E">
        <w:rPr>
          <w:rFonts w:ascii="Calibri" w:eastAsia="Times New Roman" w:hAnsi="Calibri" w:cs="Calibri"/>
          <w:color w:val="1F2328"/>
          <w:kern w:val="0"/>
          <w14:ligatures w14:val="none"/>
        </w:rPr>
        <w:t xml:space="preserve">Resort Hotels: Highlight unique features, </w:t>
      </w:r>
      <w:proofErr w:type="gramStart"/>
      <w:r w:rsidRPr="00106E0E">
        <w:rPr>
          <w:rFonts w:ascii="Calibri" w:eastAsia="Times New Roman" w:hAnsi="Calibri" w:cs="Calibri"/>
          <w:color w:val="1F2328"/>
          <w:kern w:val="0"/>
          <w14:ligatures w14:val="none"/>
        </w:rPr>
        <w:t>personalize</w:t>
      </w:r>
      <w:proofErr w:type="gramEnd"/>
      <w:r w:rsidRPr="00106E0E">
        <w:rPr>
          <w:rFonts w:ascii="Calibri" w:eastAsia="Times New Roman" w:hAnsi="Calibri" w:cs="Calibri"/>
          <w:color w:val="1F2328"/>
          <w:kern w:val="0"/>
          <w14:ligatures w14:val="none"/>
        </w:rPr>
        <w:t xml:space="preserve"> service, early booking incentives.</w:t>
      </w:r>
    </w:p>
    <w:p w14:paraId="59F8EFD5" w14:textId="77777777" w:rsidR="00106E0E" w:rsidRPr="00EA2C06" w:rsidRDefault="00106E0E" w:rsidP="00EA2C06">
      <w:pPr>
        <w:pStyle w:val="ListParagraph"/>
        <w:numPr>
          <w:ilvl w:val="0"/>
          <w:numId w:val="36"/>
        </w:numPr>
        <w:shd w:val="clear" w:color="auto" w:fill="FFFFFF"/>
        <w:spacing w:after="240" w:line="240" w:lineRule="auto"/>
        <w:rPr>
          <w:rFonts w:ascii="Calibri" w:eastAsia="Times New Roman" w:hAnsi="Calibri" w:cs="Calibri"/>
          <w:color w:val="1F2328"/>
          <w:kern w:val="0"/>
          <w14:ligatures w14:val="none"/>
        </w:rPr>
      </w:pPr>
      <w:r w:rsidRPr="00EA2C06">
        <w:rPr>
          <w:rFonts w:ascii="Calibri" w:eastAsia="Times New Roman" w:hAnsi="Calibri" w:cs="Calibri"/>
          <w:b/>
          <w:bCs/>
          <w:color w:val="1F2328"/>
          <w:kern w:val="0"/>
          <w14:ligatures w14:val="none"/>
        </w:rPr>
        <w:t>Time Trends</w:t>
      </w:r>
      <w:r w:rsidRPr="00EA2C06">
        <w:rPr>
          <w:rFonts w:ascii="Calibri" w:eastAsia="Times New Roman" w:hAnsi="Calibri" w:cs="Calibri"/>
          <w:color w:val="1F2328"/>
          <w:kern w:val="0"/>
          <w14:ligatures w14:val="none"/>
        </w:rPr>
        <w:t>:</w:t>
      </w:r>
    </w:p>
    <w:p w14:paraId="3E15B78A" w14:textId="77777777" w:rsidR="00106E0E" w:rsidRPr="00106E0E" w:rsidRDefault="00106E0E" w:rsidP="00106E0E">
      <w:pPr>
        <w:numPr>
          <w:ilvl w:val="0"/>
          <w:numId w:val="35"/>
        </w:numPr>
        <w:shd w:val="clear" w:color="auto" w:fill="FFFFFF"/>
        <w:spacing w:after="240" w:line="240" w:lineRule="auto"/>
        <w:rPr>
          <w:rFonts w:ascii="Calibri" w:eastAsia="Times New Roman" w:hAnsi="Calibri" w:cs="Calibri"/>
          <w:color w:val="1F2328"/>
          <w:kern w:val="0"/>
          <w14:ligatures w14:val="none"/>
        </w:rPr>
      </w:pPr>
      <w:r w:rsidRPr="00106E0E">
        <w:rPr>
          <w:rFonts w:ascii="Calibri" w:eastAsia="Times New Roman" w:hAnsi="Calibri" w:cs="Calibri"/>
          <w:color w:val="1F2328"/>
          <w:kern w:val="0"/>
          <w14:ligatures w14:val="none"/>
        </w:rPr>
        <w:t>Winter: Off-season promotions, target low-cancellation months.</w:t>
      </w:r>
    </w:p>
    <w:p w14:paraId="622EF7F5" w14:textId="77777777" w:rsidR="00106E0E" w:rsidRPr="00106E0E" w:rsidRDefault="00106E0E" w:rsidP="00106E0E">
      <w:pPr>
        <w:numPr>
          <w:ilvl w:val="0"/>
          <w:numId w:val="35"/>
        </w:numPr>
        <w:shd w:val="clear" w:color="auto" w:fill="FFFFFF"/>
        <w:spacing w:after="240" w:line="240" w:lineRule="auto"/>
        <w:rPr>
          <w:rFonts w:ascii="Calibri" w:eastAsia="Times New Roman" w:hAnsi="Calibri" w:cs="Calibri"/>
          <w:color w:val="1F2328"/>
          <w:kern w:val="0"/>
          <w14:ligatures w14:val="none"/>
        </w:rPr>
      </w:pPr>
      <w:r w:rsidRPr="00106E0E">
        <w:rPr>
          <w:rFonts w:ascii="Calibri" w:eastAsia="Times New Roman" w:hAnsi="Calibri" w:cs="Calibri"/>
          <w:color w:val="1F2328"/>
          <w:kern w:val="0"/>
          <w14:ligatures w14:val="none"/>
        </w:rPr>
        <w:t>Peak Season: Address cancellation reasons with targeted offers.</w:t>
      </w:r>
    </w:p>
    <w:p w14:paraId="3EEB4F24" w14:textId="77777777" w:rsidR="00106E0E" w:rsidRPr="00106E0E" w:rsidRDefault="00106E0E" w:rsidP="00106E0E">
      <w:pPr>
        <w:numPr>
          <w:ilvl w:val="0"/>
          <w:numId w:val="35"/>
        </w:numPr>
        <w:shd w:val="clear" w:color="auto" w:fill="FFFFFF"/>
        <w:spacing w:after="240" w:line="240" w:lineRule="auto"/>
        <w:rPr>
          <w:rFonts w:ascii="Calibri" w:eastAsia="Times New Roman" w:hAnsi="Calibri" w:cs="Calibri"/>
          <w:color w:val="1F2328"/>
          <w:kern w:val="0"/>
          <w14:ligatures w14:val="none"/>
        </w:rPr>
      </w:pPr>
      <w:r w:rsidRPr="00106E0E">
        <w:rPr>
          <w:rFonts w:ascii="Calibri" w:eastAsia="Times New Roman" w:hAnsi="Calibri" w:cs="Calibri"/>
          <w:color w:val="1F2328"/>
          <w:kern w:val="0"/>
          <w14:ligatures w14:val="none"/>
        </w:rPr>
        <w:t>High-Volume Months: Identify and replicate success factors.</w:t>
      </w:r>
    </w:p>
    <w:p w14:paraId="6447E973" w14:textId="77777777" w:rsidR="00106E0E" w:rsidRPr="00106E0E" w:rsidRDefault="00106E0E" w:rsidP="00106E0E">
      <w:pPr>
        <w:shd w:val="clear" w:color="auto" w:fill="FFFFFF"/>
        <w:spacing w:after="240" w:line="240" w:lineRule="auto"/>
        <w:rPr>
          <w:rFonts w:ascii="Calibri" w:eastAsia="Times New Roman" w:hAnsi="Calibri" w:cs="Calibri"/>
          <w:color w:val="1F2328"/>
          <w:kern w:val="0"/>
          <w14:ligatures w14:val="none"/>
        </w:rPr>
      </w:pPr>
      <w:r w:rsidRPr="00106E0E">
        <w:rPr>
          <w:rFonts w:ascii="Calibri" w:eastAsia="Times New Roman" w:hAnsi="Calibri" w:cs="Calibri"/>
          <w:color w:val="1F2328"/>
          <w:kern w:val="0"/>
          <w14:ligatures w14:val="none"/>
        </w:rPr>
        <w:t xml:space="preserve">Bonus: Track cancellation reasons, </w:t>
      </w:r>
      <w:proofErr w:type="gramStart"/>
      <w:r w:rsidRPr="00106E0E">
        <w:rPr>
          <w:rFonts w:ascii="Calibri" w:eastAsia="Times New Roman" w:hAnsi="Calibri" w:cs="Calibri"/>
          <w:color w:val="1F2328"/>
          <w:kern w:val="0"/>
          <w14:ligatures w14:val="none"/>
        </w:rPr>
        <w:t>personalize</w:t>
      </w:r>
      <w:proofErr w:type="gramEnd"/>
      <w:r w:rsidRPr="00106E0E">
        <w:rPr>
          <w:rFonts w:ascii="Calibri" w:eastAsia="Times New Roman" w:hAnsi="Calibri" w:cs="Calibri"/>
          <w:color w:val="1F2328"/>
          <w:kern w:val="0"/>
          <w14:ligatures w14:val="none"/>
        </w:rPr>
        <w:t xml:space="preserve"> communication, stay competitive.</w:t>
      </w:r>
    </w:p>
    <w:p w14:paraId="35D3C4A8" w14:textId="77777777" w:rsidR="00106E0E" w:rsidRPr="00106E0E" w:rsidRDefault="00106E0E" w:rsidP="00106E0E">
      <w:pPr>
        <w:shd w:val="clear" w:color="auto" w:fill="FFFFFF"/>
        <w:spacing w:after="240" w:line="240" w:lineRule="auto"/>
        <w:rPr>
          <w:rFonts w:ascii="Calibri" w:eastAsia="Times New Roman" w:hAnsi="Calibri" w:cs="Calibri"/>
          <w:color w:val="1F2328"/>
          <w:kern w:val="0"/>
          <w14:ligatures w14:val="none"/>
        </w:rPr>
      </w:pPr>
      <w:r w:rsidRPr="00106E0E">
        <w:rPr>
          <w:rFonts w:ascii="Calibri" w:eastAsia="Times New Roman" w:hAnsi="Calibri" w:cs="Calibri"/>
          <w:color w:val="1F2328"/>
          <w:kern w:val="0"/>
          <w14:ligatures w14:val="none"/>
        </w:rPr>
        <w:t>Remember, data-driven insights = happy guests &amp; healthy revenue!</w:t>
      </w:r>
    </w:p>
    <w:p w14:paraId="2DA89B7F" w14:textId="77777777" w:rsidR="00106E0E" w:rsidRDefault="00106E0E" w:rsidP="00884C0C">
      <w:pPr>
        <w:shd w:val="clear" w:color="auto" w:fill="FFFFFF"/>
        <w:spacing w:after="240" w:line="240" w:lineRule="auto"/>
        <w:rPr>
          <w:rFonts w:ascii="Calibri" w:eastAsia="Times New Roman" w:hAnsi="Calibri" w:cs="Calibri"/>
          <w:color w:val="1F2328"/>
          <w:kern w:val="0"/>
          <w14:ligatures w14:val="none"/>
        </w:rPr>
      </w:pPr>
    </w:p>
    <w:p w14:paraId="288AE92D" w14:textId="77777777" w:rsidR="00106E0E" w:rsidRDefault="00106E0E" w:rsidP="00884C0C">
      <w:pPr>
        <w:shd w:val="clear" w:color="auto" w:fill="FFFFFF"/>
        <w:spacing w:after="240" w:line="240" w:lineRule="auto"/>
        <w:rPr>
          <w:rFonts w:ascii="Calibri" w:eastAsia="Times New Roman" w:hAnsi="Calibri" w:cs="Calibri"/>
          <w:color w:val="1F2328"/>
          <w:kern w:val="0"/>
          <w14:ligatures w14:val="none"/>
        </w:rPr>
      </w:pPr>
    </w:p>
    <w:p w14:paraId="12F51654" w14:textId="77777777" w:rsidR="00106E0E" w:rsidRDefault="00106E0E" w:rsidP="00884C0C">
      <w:pPr>
        <w:shd w:val="clear" w:color="auto" w:fill="FFFFFF"/>
        <w:spacing w:after="240" w:line="240" w:lineRule="auto"/>
        <w:rPr>
          <w:rFonts w:ascii="Calibri" w:eastAsia="Times New Roman" w:hAnsi="Calibri" w:cs="Calibri"/>
          <w:color w:val="1F2328"/>
          <w:kern w:val="0"/>
          <w14:ligatures w14:val="none"/>
        </w:rPr>
      </w:pPr>
    </w:p>
    <w:p w14:paraId="74A20D63" w14:textId="77777777" w:rsidR="00106E0E" w:rsidRDefault="00106E0E" w:rsidP="00884C0C">
      <w:pPr>
        <w:shd w:val="clear" w:color="auto" w:fill="FFFFFF"/>
        <w:spacing w:after="240" w:line="240" w:lineRule="auto"/>
        <w:rPr>
          <w:rFonts w:ascii="Calibri" w:eastAsia="Times New Roman" w:hAnsi="Calibri" w:cs="Calibri"/>
          <w:color w:val="1F2328"/>
          <w:kern w:val="0"/>
          <w14:ligatures w14:val="none"/>
        </w:rPr>
      </w:pPr>
    </w:p>
    <w:p w14:paraId="1390E140" w14:textId="40BB2A68" w:rsidR="001C0746" w:rsidRPr="001C0746" w:rsidRDefault="001C0746" w:rsidP="001C0746">
      <w:pPr>
        <w:shd w:val="clear" w:color="auto" w:fill="FFFFFF"/>
        <w:tabs>
          <w:tab w:val="left" w:pos="2119"/>
        </w:tabs>
        <w:spacing w:after="240" w:line="240" w:lineRule="auto"/>
        <w:rPr>
          <w:rFonts w:ascii="Calibri" w:eastAsia="Times New Roman" w:hAnsi="Calibri" w:cs="Calibri"/>
          <w:color w:val="1F2328"/>
          <w:kern w:val="0"/>
          <w14:ligatures w14:val="none"/>
        </w:rPr>
      </w:pPr>
      <w:r w:rsidRPr="004F522C">
        <w:rPr>
          <w:rFonts w:ascii="Calibri" w:eastAsia="Times New Roman" w:hAnsi="Calibri" w:cs="Calibri"/>
          <w:color w:val="1F2328"/>
          <w:kern w:val="0"/>
          <w:sz w:val="44"/>
          <w:szCs w:val="44"/>
          <w14:ligatures w14:val="none"/>
        </w:rPr>
        <w:lastRenderedPageBreak/>
        <w:t>Conclusion:</w:t>
      </w:r>
      <w:r w:rsidRPr="004F522C">
        <w:rPr>
          <w:rFonts w:ascii="Calibri" w:eastAsia="Times New Roman" w:hAnsi="Calibri" w:cs="Calibri"/>
          <w:color w:val="1F2328"/>
          <w:kern w:val="0"/>
          <w:sz w:val="28"/>
          <w:szCs w:val="28"/>
          <w14:ligatures w14:val="none"/>
        </w:rPr>
        <w:t xml:space="preserve"> </w:t>
      </w:r>
      <w:r w:rsidR="00EF738E" w:rsidRPr="004F522C">
        <w:rPr>
          <w:rFonts w:ascii="Calibri" w:eastAsia="Times New Roman" w:hAnsi="Calibri" w:cs="Calibri"/>
          <w:color w:val="1F2328"/>
          <w:kern w:val="0"/>
          <w:sz w:val="28"/>
          <w:szCs w:val="28"/>
          <w14:ligatures w14:val="none"/>
        </w:rPr>
        <w:t xml:space="preserve">   </w:t>
      </w:r>
      <w:r w:rsidRPr="001C0746">
        <w:rPr>
          <w:rFonts w:ascii="Calibri" w:eastAsia="Times New Roman" w:hAnsi="Calibri" w:cs="Calibri"/>
          <w:color w:val="1F2328"/>
          <w:kern w:val="0"/>
          <w14:ligatures w14:val="none"/>
        </w:rPr>
        <w:t>Key Takeaways from Booking Cancellation Analysis</w:t>
      </w:r>
    </w:p>
    <w:p w14:paraId="381DFEBC" w14:textId="77777777" w:rsidR="001C0746" w:rsidRPr="001C0746" w:rsidRDefault="001C0746" w:rsidP="001C0746">
      <w:pPr>
        <w:shd w:val="clear" w:color="auto" w:fill="FFFFFF"/>
        <w:tabs>
          <w:tab w:val="left" w:pos="2119"/>
        </w:tabs>
        <w:spacing w:after="240" w:line="240" w:lineRule="auto"/>
        <w:rPr>
          <w:rFonts w:ascii="Calibri" w:eastAsia="Times New Roman" w:hAnsi="Calibri" w:cs="Calibri"/>
          <w:color w:val="1F2328"/>
          <w:kern w:val="0"/>
          <w14:ligatures w14:val="none"/>
        </w:rPr>
      </w:pPr>
      <w:r w:rsidRPr="001C0746">
        <w:rPr>
          <w:rFonts w:ascii="Calibri" w:eastAsia="Times New Roman" w:hAnsi="Calibri" w:cs="Calibri"/>
          <w:color w:val="1F2328"/>
          <w:kern w:val="0"/>
          <w14:ligatures w14:val="none"/>
        </w:rPr>
        <w:t>Guest Demographics:</w:t>
      </w:r>
    </w:p>
    <w:p w14:paraId="71C24BC2" w14:textId="77777777" w:rsidR="001C0746" w:rsidRPr="001C0746" w:rsidRDefault="001C0746" w:rsidP="001C0746">
      <w:pPr>
        <w:numPr>
          <w:ilvl w:val="0"/>
          <w:numId w:val="37"/>
        </w:numPr>
        <w:shd w:val="clear" w:color="auto" w:fill="FFFFFF"/>
        <w:tabs>
          <w:tab w:val="left" w:pos="2119"/>
        </w:tabs>
        <w:spacing w:after="240" w:line="240" w:lineRule="auto"/>
        <w:rPr>
          <w:rFonts w:ascii="Calibri" w:eastAsia="Times New Roman" w:hAnsi="Calibri" w:cs="Calibri"/>
          <w:color w:val="1F2328"/>
          <w:kern w:val="0"/>
          <w14:ligatures w14:val="none"/>
        </w:rPr>
      </w:pPr>
      <w:r w:rsidRPr="001C0746">
        <w:rPr>
          <w:rFonts w:ascii="Calibri" w:eastAsia="Times New Roman" w:hAnsi="Calibri" w:cs="Calibri"/>
          <w:color w:val="1F2328"/>
          <w:kern w:val="0"/>
          <w14:ligatures w14:val="none"/>
        </w:rPr>
        <w:t>Families cancel the most but represent a smaller guest segment.</w:t>
      </w:r>
    </w:p>
    <w:p w14:paraId="45E14D09" w14:textId="77777777" w:rsidR="001C0746" w:rsidRPr="001C0746" w:rsidRDefault="001C0746" w:rsidP="001C0746">
      <w:pPr>
        <w:numPr>
          <w:ilvl w:val="0"/>
          <w:numId w:val="37"/>
        </w:numPr>
        <w:shd w:val="clear" w:color="auto" w:fill="FFFFFF"/>
        <w:tabs>
          <w:tab w:val="left" w:pos="2119"/>
        </w:tabs>
        <w:spacing w:after="240" w:line="240" w:lineRule="auto"/>
        <w:rPr>
          <w:rFonts w:ascii="Calibri" w:eastAsia="Times New Roman" w:hAnsi="Calibri" w:cs="Calibri"/>
          <w:color w:val="1F2328"/>
          <w:kern w:val="0"/>
          <w14:ligatures w14:val="none"/>
        </w:rPr>
      </w:pPr>
      <w:r w:rsidRPr="001C0746">
        <w:rPr>
          <w:rFonts w:ascii="Calibri" w:eastAsia="Times New Roman" w:hAnsi="Calibri" w:cs="Calibri"/>
          <w:color w:val="1F2328"/>
          <w:kern w:val="0"/>
          <w14:ligatures w14:val="none"/>
        </w:rPr>
        <w:t>Couples cancel frequently though they form a large guest base.</w:t>
      </w:r>
    </w:p>
    <w:p w14:paraId="6F5519F9" w14:textId="77777777" w:rsidR="001C0746" w:rsidRPr="001C0746" w:rsidRDefault="001C0746" w:rsidP="001C0746">
      <w:pPr>
        <w:numPr>
          <w:ilvl w:val="0"/>
          <w:numId w:val="37"/>
        </w:numPr>
        <w:shd w:val="clear" w:color="auto" w:fill="FFFFFF"/>
        <w:tabs>
          <w:tab w:val="left" w:pos="2119"/>
        </w:tabs>
        <w:spacing w:after="240" w:line="240" w:lineRule="auto"/>
        <w:rPr>
          <w:rFonts w:ascii="Calibri" w:eastAsia="Times New Roman" w:hAnsi="Calibri" w:cs="Calibri"/>
          <w:color w:val="1F2328"/>
          <w:kern w:val="0"/>
          <w14:ligatures w14:val="none"/>
        </w:rPr>
      </w:pPr>
      <w:r w:rsidRPr="001C0746">
        <w:rPr>
          <w:rFonts w:ascii="Calibri" w:eastAsia="Times New Roman" w:hAnsi="Calibri" w:cs="Calibri"/>
          <w:color w:val="1F2328"/>
          <w:kern w:val="0"/>
          <w14:ligatures w14:val="none"/>
        </w:rPr>
        <w:t>Singles are the most reliable bookers with the lowest cancellation rate.</w:t>
      </w:r>
    </w:p>
    <w:p w14:paraId="2ED25F24" w14:textId="77777777" w:rsidR="001C0746" w:rsidRPr="001C0746" w:rsidRDefault="001C0746" w:rsidP="001C0746">
      <w:pPr>
        <w:shd w:val="clear" w:color="auto" w:fill="FFFFFF"/>
        <w:tabs>
          <w:tab w:val="left" w:pos="2119"/>
        </w:tabs>
        <w:spacing w:after="240" w:line="240" w:lineRule="auto"/>
        <w:rPr>
          <w:rFonts w:ascii="Calibri" w:eastAsia="Times New Roman" w:hAnsi="Calibri" w:cs="Calibri"/>
          <w:color w:val="1F2328"/>
          <w:kern w:val="0"/>
          <w14:ligatures w14:val="none"/>
        </w:rPr>
      </w:pPr>
      <w:r w:rsidRPr="001C0746">
        <w:rPr>
          <w:rFonts w:ascii="Calibri" w:eastAsia="Times New Roman" w:hAnsi="Calibri" w:cs="Calibri"/>
          <w:color w:val="1F2328"/>
          <w:kern w:val="0"/>
          <w14:ligatures w14:val="none"/>
        </w:rPr>
        <w:t>Room Assignment:</w:t>
      </w:r>
    </w:p>
    <w:p w14:paraId="5798C151" w14:textId="77777777" w:rsidR="001C0746" w:rsidRPr="001C0746" w:rsidRDefault="001C0746" w:rsidP="001C0746">
      <w:pPr>
        <w:numPr>
          <w:ilvl w:val="0"/>
          <w:numId w:val="38"/>
        </w:numPr>
        <w:shd w:val="clear" w:color="auto" w:fill="FFFFFF"/>
        <w:tabs>
          <w:tab w:val="left" w:pos="2119"/>
        </w:tabs>
        <w:spacing w:after="240" w:line="240" w:lineRule="auto"/>
        <w:rPr>
          <w:rFonts w:ascii="Calibri" w:eastAsia="Times New Roman" w:hAnsi="Calibri" w:cs="Calibri"/>
          <w:color w:val="1F2328"/>
          <w:kern w:val="0"/>
          <w14:ligatures w14:val="none"/>
        </w:rPr>
      </w:pPr>
      <w:r w:rsidRPr="001C0746">
        <w:rPr>
          <w:rFonts w:ascii="Calibri" w:eastAsia="Times New Roman" w:hAnsi="Calibri" w:cs="Calibri"/>
          <w:color w:val="1F2328"/>
          <w:kern w:val="0"/>
          <w14:ligatures w14:val="none"/>
        </w:rPr>
        <w:t>Fulfilling room preferences doesn't guarantee low cancellations.</w:t>
      </w:r>
    </w:p>
    <w:p w14:paraId="1A3D2715" w14:textId="77777777" w:rsidR="001C0746" w:rsidRPr="001C0746" w:rsidRDefault="001C0746" w:rsidP="001C0746">
      <w:pPr>
        <w:numPr>
          <w:ilvl w:val="0"/>
          <w:numId w:val="38"/>
        </w:numPr>
        <w:shd w:val="clear" w:color="auto" w:fill="FFFFFF"/>
        <w:tabs>
          <w:tab w:val="left" w:pos="2119"/>
        </w:tabs>
        <w:spacing w:after="240" w:line="240" w:lineRule="auto"/>
        <w:rPr>
          <w:rFonts w:ascii="Calibri" w:eastAsia="Times New Roman" w:hAnsi="Calibri" w:cs="Calibri"/>
          <w:color w:val="1F2328"/>
          <w:kern w:val="0"/>
          <w14:ligatures w14:val="none"/>
        </w:rPr>
      </w:pPr>
      <w:r w:rsidRPr="001C0746">
        <w:rPr>
          <w:rFonts w:ascii="Calibri" w:eastAsia="Times New Roman" w:hAnsi="Calibri" w:cs="Calibri"/>
          <w:color w:val="1F2328"/>
          <w:kern w:val="0"/>
          <w14:ligatures w14:val="none"/>
        </w:rPr>
        <w:t>Guests receiving undesired rooms cancel less often, suggesting flexibility.</w:t>
      </w:r>
    </w:p>
    <w:p w14:paraId="3710FE43" w14:textId="77777777" w:rsidR="001C0746" w:rsidRPr="001C0746" w:rsidRDefault="001C0746" w:rsidP="001C0746">
      <w:pPr>
        <w:shd w:val="clear" w:color="auto" w:fill="FFFFFF"/>
        <w:tabs>
          <w:tab w:val="left" w:pos="2119"/>
        </w:tabs>
        <w:spacing w:after="240" w:line="240" w:lineRule="auto"/>
        <w:rPr>
          <w:rFonts w:ascii="Calibri" w:eastAsia="Times New Roman" w:hAnsi="Calibri" w:cs="Calibri"/>
          <w:color w:val="1F2328"/>
          <w:kern w:val="0"/>
          <w14:ligatures w14:val="none"/>
        </w:rPr>
      </w:pPr>
      <w:r w:rsidRPr="001C0746">
        <w:rPr>
          <w:rFonts w:ascii="Calibri" w:eastAsia="Times New Roman" w:hAnsi="Calibri" w:cs="Calibri"/>
          <w:color w:val="1F2328"/>
          <w:kern w:val="0"/>
          <w14:ligatures w14:val="none"/>
        </w:rPr>
        <w:t>City vs. Resort Hotels:</w:t>
      </w:r>
    </w:p>
    <w:p w14:paraId="21F71B92" w14:textId="77777777" w:rsidR="001C0746" w:rsidRPr="001C0746" w:rsidRDefault="001C0746" w:rsidP="001C0746">
      <w:pPr>
        <w:numPr>
          <w:ilvl w:val="0"/>
          <w:numId w:val="39"/>
        </w:numPr>
        <w:shd w:val="clear" w:color="auto" w:fill="FFFFFF"/>
        <w:tabs>
          <w:tab w:val="left" w:pos="2119"/>
        </w:tabs>
        <w:spacing w:after="240" w:line="240" w:lineRule="auto"/>
        <w:rPr>
          <w:rFonts w:ascii="Calibri" w:eastAsia="Times New Roman" w:hAnsi="Calibri" w:cs="Calibri"/>
          <w:color w:val="1F2328"/>
          <w:kern w:val="0"/>
          <w14:ligatures w14:val="none"/>
        </w:rPr>
      </w:pPr>
      <w:r w:rsidRPr="001C0746">
        <w:rPr>
          <w:rFonts w:ascii="Calibri" w:eastAsia="Times New Roman" w:hAnsi="Calibri" w:cs="Calibri"/>
          <w:color w:val="1F2328"/>
          <w:kern w:val="0"/>
          <w14:ligatures w14:val="none"/>
        </w:rPr>
        <w:t>City hotels experience higher occupancy and cancellations, likely due to business travel and seasonality.</w:t>
      </w:r>
    </w:p>
    <w:p w14:paraId="1FE9719B" w14:textId="77777777" w:rsidR="001C0746" w:rsidRPr="001C0746" w:rsidRDefault="001C0746" w:rsidP="001C0746">
      <w:pPr>
        <w:numPr>
          <w:ilvl w:val="0"/>
          <w:numId w:val="39"/>
        </w:numPr>
        <w:shd w:val="clear" w:color="auto" w:fill="FFFFFF"/>
        <w:tabs>
          <w:tab w:val="left" w:pos="2119"/>
        </w:tabs>
        <w:spacing w:after="240" w:line="240" w:lineRule="auto"/>
        <w:rPr>
          <w:rFonts w:ascii="Calibri" w:eastAsia="Times New Roman" w:hAnsi="Calibri" w:cs="Calibri"/>
          <w:color w:val="1F2328"/>
          <w:kern w:val="0"/>
          <w14:ligatures w14:val="none"/>
        </w:rPr>
      </w:pPr>
      <w:r w:rsidRPr="001C0746">
        <w:rPr>
          <w:rFonts w:ascii="Calibri" w:eastAsia="Times New Roman" w:hAnsi="Calibri" w:cs="Calibri"/>
          <w:color w:val="1F2328"/>
          <w:kern w:val="0"/>
          <w14:ligatures w14:val="none"/>
        </w:rPr>
        <w:t>Resort hotels enjoy lower cancellations, driven by vacation plans and unique offerings.</w:t>
      </w:r>
    </w:p>
    <w:p w14:paraId="59B7F84F" w14:textId="77777777" w:rsidR="001C0746" w:rsidRPr="001C0746" w:rsidRDefault="001C0746" w:rsidP="001C0746">
      <w:pPr>
        <w:shd w:val="clear" w:color="auto" w:fill="FFFFFF"/>
        <w:tabs>
          <w:tab w:val="left" w:pos="2119"/>
        </w:tabs>
        <w:spacing w:after="240" w:line="240" w:lineRule="auto"/>
        <w:rPr>
          <w:rFonts w:ascii="Calibri" w:eastAsia="Times New Roman" w:hAnsi="Calibri" w:cs="Calibri"/>
          <w:color w:val="1F2328"/>
          <w:kern w:val="0"/>
          <w14:ligatures w14:val="none"/>
        </w:rPr>
      </w:pPr>
      <w:r w:rsidRPr="001C0746">
        <w:rPr>
          <w:rFonts w:ascii="Calibri" w:eastAsia="Times New Roman" w:hAnsi="Calibri" w:cs="Calibri"/>
          <w:color w:val="1F2328"/>
          <w:kern w:val="0"/>
          <w14:ligatures w14:val="none"/>
        </w:rPr>
        <w:t>Time Series Analysis:</w:t>
      </w:r>
    </w:p>
    <w:p w14:paraId="01BDE6F7" w14:textId="77777777" w:rsidR="001C0746" w:rsidRPr="001C0746" w:rsidRDefault="001C0746" w:rsidP="001C0746">
      <w:pPr>
        <w:numPr>
          <w:ilvl w:val="0"/>
          <w:numId w:val="40"/>
        </w:numPr>
        <w:shd w:val="clear" w:color="auto" w:fill="FFFFFF"/>
        <w:tabs>
          <w:tab w:val="left" w:pos="2119"/>
        </w:tabs>
        <w:spacing w:after="240" w:line="240" w:lineRule="auto"/>
        <w:rPr>
          <w:rFonts w:ascii="Calibri" w:eastAsia="Times New Roman" w:hAnsi="Calibri" w:cs="Calibri"/>
          <w:color w:val="1F2328"/>
          <w:kern w:val="0"/>
          <w14:ligatures w14:val="none"/>
        </w:rPr>
      </w:pPr>
      <w:r w:rsidRPr="001C0746">
        <w:rPr>
          <w:rFonts w:ascii="Calibri" w:eastAsia="Times New Roman" w:hAnsi="Calibri" w:cs="Calibri"/>
          <w:color w:val="1F2328"/>
          <w:kern w:val="0"/>
          <w14:ligatures w14:val="none"/>
        </w:rPr>
        <w:t>Spring/Summer (Apr-Jun) sees peak cancellations, while Winter (Nov-Dec-Jan) shows the least.</w:t>
      </w:r>
    </w:p>
    <w:p w14:paraId="79CA6D33" w14:textId="552B96B9" w:rsidR="00EF738E" w:rsidRPr="00EF738E" w:rsidRDefault="001C0746" w:rsidP="001C0746">
      <w:pPr>
        <w:numPr>
          <w:ilvl w:val="0"/>
          <w:numId w:val="40"/>
        </w:numPr>
        <w:shd w:val="clear" w:color="auto" w:fill="FFFFFF"/>
        <w:tabs>
          <w:tab w:val="left" w:pos="2119"/>
        </w:tabs>
        <w:spacing w:after="240" w:line="240" w:lineRule="auto"/>
        <w:rPr>
          <w:rFonts w:ascii="Calibri" w:eastAsia="Times New Roman" w:hAnsi="Calibri" w:cs="Calibri"/>
          <w:color w:val="1F2328"/>
          <w:kern w:val="0"/>
          <w14:ligatures w14:val="none"/>
        </w:rPr>
      </w:pPr>
      <w:r w:rsidRPr="001C0746">
        <w:rPr>
          <w:rFonts w:ascii="Calibri" w:eastAsia="Times New Roman" w:hAnsi="Calibri" w:cs="Calibri"/>
          <w:color w:val="1F2328"/>
          <w:kern w:val="0"/>
          <w14:ligatures w14:val="none"/>
        </w:rPr>
        <w:t xml:space="preserve">August has </w:t>
      </w:r>
      <w:r w:rsidR="00AB626F" w:rsidRPr="001C0746">
        <w:rPr>
          <w:rFonts w:ascii="Calibri" w:eastAsia="Times New Roman" w:hAnsi="Calibri" w:cs="Calibri"/>
          <w:color w:val="1F2328"/>
          <w:kern w:val="0"/>
          <w14:ligatures w14:val="none"/>
        </w:rPr>
        <w:t>a high</w:t>
      </w:r>
      <w:r w:rsidRPr="001C0746">
        <w:rPr>
          <w:rFonts w:ascii="Calibri" w:eastAsia="Times New Roman" w:hAnsi="Calibri" w:cs="Calibri"/>
          <w:color w:val="1F2328"/>
          <w:kern w:val="0"/>
          <w14:ligatures w14:val="none"/>
        </w:rPr>
        <w:t xml:space="preserve"> guest </w:t>
      </w:r>
      <w:r w:rsidR="00AB626F" w:rsidRPr="001C0746">
        <w:rPr>
          <w:rFonts w:ascii="Calibri" w:eastAsia="Times New Roman" w:hAnsi="Calibri" w:cs="Calibri"/>
          <w:color w:val="1F2328"/>
          <w:kern w:val="0"/>
          <w14:ligatures w14:val="none"/>
        </w:rPr>
        <w:t>volume,</w:t>
      </w:r>
      <w:r w:rsidRPr="001C0746">
        <w:rPr>
          <w:rFonts w:ascii="Calibri" w:eastAsia="Times New Roman" w:hAnsi="Calibri" w:cs="Calibri"/>
          <w:color w:val="1F2328"/>
          <w:kern w:val="0"/>
          <w14:ligatures w14:val="none"/>
        </w:rPr>
        <w:t xml:space="preserve"> but a lower cancellation rate compared to other peak months.</w:t>
      </w:r>
    </w:p>
    <w:p w14:paraId="0586D2D7" w14:textId="42BA2280" w:rsidR="001C0746" w:rsidRPr="001C0746" w:rsidRDefault="001C0746" w:rsidP="001C0746">
      <w:pPr>
        <w:shd w:val="clear" w:color="auto" w:fill="FFFFFF"/>
        <w:tabs>
          <w:tab w:val="left" w:pos="2119"/>
        </w:tabs>
        <w:spacing w:after="240" w:line="240" w:lineRule="auto"/>
        <w:rPr>
          <w:rFonts w:ascii="Calibri" w:eastAsia="Times New Roman" w:hAnsi="Calibri" w:cs="Calibri"/>
          <w:color w:val="1F2328"/>
          <w:kern w:val="0"/>
          <w14:ligatures w14:val="none"/>
        </w:rPr>
      </w:pPr>
      <w:r w:rsidRPr="001C0746">
        <w:rPr>
          <w:rFonts w:ascii="Calibri" w:eastAsia="Times New Roman" w:hAnsi="Calibri" w:cs="Calibri"/>
          <w:color w:val="1F2328"/>
          <w:kern w:val="0"/>
          <w14:ligatures w14:val="none"/>
        </w:rPr>
        <w:t>Actionable Insights:</w:t>
      </w:r>
    </w:p>
    <w:p w14:paraId="20533FA0" w14:textId="77777777" w:rsidR="001C0746" w:rsidRPr="001C0746" w:rsidRDefault="001C0746" w:rsidP="001C0746">
      <w:pPr>
        <w:numPr>
          <w:ilvl w:val="0"/>
          <w:numId w:val="41"/>
        </w:numPr>
        <w:shd w:val="clear" w:color="auto" w:fill="FFFFFF"/>
        <w:tabs>
          <w:tab w:val="left" w:pos="2119"/>
        </w:tabs>
        <w:spacing w:after="240" w:line="240" w:lineRule="auto"/>
        <w:rPr>
          <w:rFonts w:ascii="Calibri" w:eastAsia="Times New Roman" w:hAnsi="Calibri" w:cs="Calibri"/>
          <w:color w:val="1F2328"/>
          <w:kern w:val="0"/>
          <w14:ligatures w14:val="none"/>
        </w:rPr>
      </w:pPr>
      <w:r w:rsidRPr="001C0746">
        <w:rPr>
          <w:rFonts w:ascii="Calibri" w:eastAsia="Times New Roman" w:hAnsi="Calibri" w:cs="Calibri"/>
          <w:color w:val="1F2328"/>
          <w:kern w:val="0"/>
          <w14:ligatures w14:val="none"/>
        </w:rPr>
        <w:t>Tailor cancellation policies and deals to each guest segment (families, couples, singles).</w:t>
      </w:r>
    </w:p>
    <w:p w14:paraId="34BC9579" w14:textId="77777777" w:rsidR="001C0746" w:rsidRPr="001C0746" w:rsidRDefault="001C0746" w:rsidP="001C0746">
      <w:pPr>
        <w:numPr>
          <w:ilvl w:val="0"/>
          <w:numId w:val="41"/>
        </w:numPr>
        <w:shd w:val="clear" w:color="auto" w:fill="FFFFFF"/>
        <w:tabs>
          <w:tab w:val="left" w:pos="2119"/>
        </w:tabs>
        <w:spacing w:after="240" w:line="240" w:lineRule="auto"/>
        <w:rPr>
          <w:rFonts w:ascii="Calibri" w:eastAsia="Times New Roman" w:hAnsi="Calibri" w:cs="Calibri"/>
          <w:color w:val="1F2328"/>
          <w:kern w:val="0"/>
          <w14:ligatures w14:val="none"/>
        </w:rPr>
      </w:pPr>
      <w:r w:rsidRPr="001C0746">
        <w:rPr>
          <w:rFonts w:ascii="Calibri" w:eastAsia="Times New Roman" w:hAnsi="Calibri" w:cs="Calibri"/>
          <w:color w:val="1F2328"/>
          <w:kern w:val="0"/>
          <w14:ligatures w14:val="none"/>
        </w:rPr>
        <w:t>Improve communication and offer alternative options for undesired room assignments.</w:t>
      </w:r>
    </w:p>
    <w:p w14:paraId="41BF0D36" w14:textId="77777777" w:rsidR="001C0746" w:rsidRPr="001C0746" w:rsidRDefault="001C0746" w:rsidP="001C0746">
      <w:pPr>
        <w:numPr>
          <w:ilvl w:val="0"/>
          <w:numId w:val="41"/>
        </w:numPr>
        <w:shd w:val="clear" w:color="auto" w:fill="FFFFFF"/>
        <w:tabs>
          <w:tab w:val="left" w:pos="2119"/>
        </w:tabs>
        <w:spacing w:after="240" w:line="240" w:lineRule="auto"/>
        <w:rPr>
          <w:rFonts w:ascii="Calibri" w:eastAsia="Times New Roman" w:hAnsi="Calibri" w:cs="Calibri"/>
          <w:color w:val="1F2328"/>
          <w:kern w:val="0"/>
          <w14:ligatures w14:val="none"/>
        </w:rPr>
      </w:pPr>
      <w:r w:rsidRPr="001C0746">
        <w:rPr>
          <w:rFonts w:ascii="Calibri" w:eastAsia="Times New Roman" w:hAnsi="Calibri" w:cs="Calibri"/>
          <w:color w:val="1F2328"/>
          <w:kern w:val="0"/>
          <w14:ligatures w14:val="none"/>
        </w:rPr>
        <w:t>Implement dynamic pricing and business-friendly perks for city hotels.</w:t>
      </w:r>
    </w:p>
    <w:p w14:paraId="596AAAAE" w14:textId="77777777" w:rsidR="001C0746" w:rsidRPr="001C0746" w:rsidRDefault="001C0746" w:rsidP="001C0746">
      <w:pPr>
        <w:numPr>
          <w:ilvl w:val="0"/>
          <w:numId w:val="41"/>
        </w:numPr>
        <w:shd w:val="clear" w:color="auto" w:fill="FFFFFF"/>
        <w:tabs>
          <w:tab w:val="left" w:pos="2119"/>
        </w:tabs>
        <w:spacing w:after="240" w:line="240" w:lineRule="auto"/>
        <w:rPr>
          <w:rFonts w:ascii="Calibri" w:eastAsia="Times New Roman" w:hAnsi="Calibri" w:cs="Calibri"/>
          <w:color w:val="1F2328"/>
          <w:kern w:val="0"/>
          <w14:ligatures w14:val="none"/>
        </w:rPr>
      </w:pPr>
      <w:r w:rsidRPr="001C0746">
        <w:rPr>
          <w:rFonts w:ascii="Calibri" w:eastAsia="Times New Roman" w:hAnsi="Calibri" w:cs="Calibri"/>
          <w:color w:val="1F2328"/>
          <w:kern w:val="0"/>
          <w14:ligatures w14:val="none"/>
        </w:rPr>
        <w:t>Highlight unique features and personalize services for resort hotels.</w:t>
      </w:r>
    </w:p>
    <w:p w14:paraId="6C22BBC9" w14:textId="77777777" w:rsidR="001C0746" w:rsidRPr="001C0746" w:rsidRDefault="001C0746" w:rsidP="001C0746">
      <w:pPr>
        <w:numPr>
          <w:ilvl w:val="0"/>
          <w:numId w:val="41"/>
        </w:numPr>
        <w:shd w:val="clear" w:color="auto" w:fill="FFFFFF"/>
        <w:tabs>
          <w:tab w:val="left" w:pos="2119"/>
        </w:tabs>
        <w:spacing w:after="240" w:line="240" w:lineRule="auto"/>
        <w:rPr>
          <w:rFonts w:ascii="Calibri" w:eastAsia="Times New Roman" w:hAnsi="Calibri" w:cs="Calibri"/>
          <w:color w:val="1F2328"/>
          <w:kern w:val="0"/>
          <w14:ligatures w14:val="none"/>
        </w:rPr>
      </w:pPr>
      <w:r w:rsidRPr="001C0746">
        <w:rPr>
          <w:rFonts w:ascii="Calibri" w:eastAsia="Times New Roman" w:hAnsi="Calibri" w:cs="Calibri"/>
          <w:color w:val="1F2328"/>
          <w:kern w:val="0"/>
          <w14:ligatures w14:val="none"/>
        </w:rPr>
        <w:t>Offer early booking incentives and target off-peak seasons for both types of hotels.</w:t>
      </w:r>
    </w:p>
    <w:p w14:paraId="7C0B5D74" w14:textId="65CC4286" w:rsidR="00F20EDF" w:rsidRDefault="001C0746" w:rsidP="00EF738E">
      <w:pPr>
        <w:shd w:val="clear" w:color="auto" w:fill="FFFFFF"/>
        <w:tabs>
          <w:tab w:val="left" w:pos="2119"/>
        </w:tabs>
        <w:spacing w:after="240" w:line="240" w:lineRule="auto"/>
        <w:rPr>
          <w:rFonts w:ascii="Calibri" w:eastAsia="Times New Roman" w:hAnsi="Calibri" w:cs="Calibri"/>
          <w:color w:val="1F2328"/>
          <w:kern w:val="0"/>
          <w14:ligatures w14:val="none"/>
        </w:rPr>
      </w:pPr>
      <w:r w:rsidRPr="001C0746">
        <w:rPr>
          <w:rFonts w:ascii="Calibri" w:eastAsia="Times New Roman" w:hAnsi="Calibri" w:cs="Calibri"/>
          <w:color w:val="1F2328"/>
          <w:kern w:val="0"/>
          <w14:ligatures w14:val="none"/>
        </w:rPr>
        <w:t xml:space="preserve">By understanding these key takeaways and implementing targeted strategies, </w:t>
      </w:r>
      <w:r>
        <w:rPr>
          <w:rFonts w:ascii="Calibri" w:eastAsia="Times New Roman" w:hAnsi="Calibri" w:cs="Calibri"/>
          <w:color w:val="1F2328"/>
          <w:kern w:val="0"/>
          <w14:ligatures w14:val="none"/>
        </w:rPr>
        <w:t>Hotel</w:t>
      </w:r>
      <w:r w:rsidRPr="001C0746">
        <w:rPr>
          <w:rFonts w:ascii="Calibri" w:eastAsia="Times New Roman" w:hAnsi="Calibri" w:cs="Calibri"/>
          <w:color w:val="1F2328"/>
          <w:kern w:val="0"/>
          <w14:ligatures w14:val="none"/>
        </w:rPr>
        <w:t xml:space="preserve"> can effectively reduce cancellations, optimize guest satisfaction, and boost </w:t>
      </w:r>
      <w:r>
        <w:rPr>
          <w:rFonts w:ascii="Calibri" w:eastAsia="Times New Roman" w:hAnsi="Calibri" w:cs="Calibri"/>
          <w:color w:val="1F2328"/>
          <w:kern w:val="0"/>
          <w14:ligatures w14:val="none"/>
        </w:rPr>
        <w:t>the</w:t>
      </w:r>
      <w:r w:rsidRPr="001C0746">
        <w:rPr>
          <w:rFonts w:ascii="Calibri" w:eastAsia="Times New Roman" w:hAnsi="Calibri" w:cs="Calibri"/>
          <w:color w:val="1F2328"/>
          <w:kern w:val="0"/>
          <w14:ligatures w14:val="none"/>
        </w:rPr>
        <w:t xml:space="preserve"> revenue.</w:t>
      </w:r>
    </w:p>
    <w:p w14:paraId="2D5583F9" w14:textId="77777777" w:rsidR="00F25FD7" w:rsidRDefault="00F25FD7" w:rsidP="00EF738E">
      <w:pPr>
        <w:shd w:val="clear" w:color="auto" w:fill="FFFFFF"/>
        <w:tabs>
          <w:tab w:val="left" w:pos="2119"/>
        </w:tabs>
        <w:spacing w:after="240" w:line="240" w:lineRule="auto"/>
        <w:rPr>
          <w:rFonts w:ascii="Calibri" w:eastAsia="Times New Roman" w:hAnsi="Calibri" w:cs="Calibri"/>
          <w:color w:val="1F2328"/>
          <w:kern w:val="0"/>
          <w14:ligatures w14:val="none"/>
        </w:rPr>
      </w:pPr>
    </w:p>
    <w:p w14:paraId="63ECE35A" w14:textId="2C0ADD62" w:rsidR="00F25FD7" w:rsidRDefault="00F25FD7" w:rsidP="00EF738E">
      <w:pPr>
        <w:shd w:val="clear" w:color="auto" w:fill="FFFFFF"/>
        <w:tabs>
          <w:tab w:val="left" w:pos="2119"/>
        </w:tabs>
        <w:spacing w:after="240" w:line="240" w:lineRule="auto"/>
        <w:rPr>
          <w:rFonts w:ascii="Calibri" w:eastAsia="Times New Roman" w:hAnsi="Calibri" w:cs="Calibri"/>
          <w:color w:val="1F2328"/>
          <w:kern w:val="0"/>
          <w:sz w:val="44"/>
          <w:szCs w:val="44"/>
          <w14:ligatures w14:val="none"/>
        </w:rPr>
      </w:pPr>
      <w:r w:rsidRPr="00F25FD7">
        <w:rPr>
          <w:rFonts w:ascii="Calibri" w:eastAsia="Times New Roman" w:hAnsi="Calibri" w:cs="Calibri"/>
          <w:color w:val="1F2328"/>
          <w:kern w:val="0"/>
          <w:sz w:val="44"/>
          <w:szCs w:val="44"/>
          <w14:ligatures w14:val="none"/>
        </w:rPr>
        <w:lastRenderedPageBreak/>
        <w:t>GitHub Repository</w:t>
      </w:r>
    </w:p>
    <w:p w14:paraId="60591115" w14:textId="77777777" w:rsidR="00A87EA7" w:rsidRPr="001764F3" w:rsidRDefault="00A87EA7" w:rsidP="00EF738E">
      <w:pPr>
        <w:shd w:val="clear" w:color="auto" w:fill="FFFFFF"/>
        <w:tabs>
          <w:tab w:val="left" w:pos="2119"/>
        </w:tabs>
        <w:spacing w:after="240" w:line="240" w:lineRule="auto"/>
        <w:rPr>
          <w:rFonts w:ascii="Calibri" w:eastAsia="Times New Roman" w:hAnsi="Calibri" w:cs="Calibri"/>
          <w:color w:val="1F2328"/>
          <w:kern w:val="0"/>
          <w14:ligatures w14:val="none"/>
        </w:rPr>
      </w:pPr>
      <w:r w:rsidRPr="001764F3">
        <w:rPr>
          <w:rFonts w:ascii="Calibri" w:eastAsia="Times New Roman" w:hAnsi="Calibri" w:cs="Calibri"/>
          <w:color w:val="1F2328"/>
          <w:kern w:val="0"/>
          <w14:ligatures w14:val="none"/>
        </w:rPr>
        <w:t xml:space="preserve">Repo </w:t>
      </w:r>
      <w:proofErr w:type="gramStart"/>
      <w:r w:rsidRPr="001764F3">
        <w:rPr>
          <w:rFonts w:ascii="Calibri" w:eastAsia="Times New Roman" w:hAnsi="Calibri" w:cs="Calibri"/>
          <w:color w:val="1F2328"/>
          <w:kern w:val="0"/>
          <w14:ligatures w14:val="none"/>
        </w:rPr>
        <w:t>Link :</w:t>
      </w:r>
      <w:proofErr w:type="gramEnd"/>
      <w:r w:rsidRPr="001764F3">
        <w:rPr>
          <w:rFonts w:ascii="Calibri" w:eastAsia="Times New Roman" w:hAnsi="Calibri" w:cs="Calibri"/>
          <w:color w:val="1F2328"/>
          <w:kern w:val="0"/>
          <w14:ligatures w14:val="none"/>
        </w:rPr>
        <w:t xml:space="preserve"> </w:t>
      </w:r>
    </w:p>
    <w:p w14:paraId="0A90E03F" w14:textId="0311699F" w:rsidR="00F25FD7" w:rsidRDefault="00000000" w:rsidP="00EF738E">
      <w:pPr>
        <w:shd w:val="clear" w:color="auto" w:fill="FFFFFF"/>
        <w:tabs>
          <w:tab w:val="left" w:pos="2119"/>
        </w:tabs>
        <w:spacing w:after="240" w:line="240" w:lineRule="auto"/>
        <w:rPr>
          <w:rFonts w:ascii="Calibri" w:eastAsia="Times New Roman" w:hAnsi="Calibri" w:cs="Calibri"/>
          <w:color w:val="1F2328"/>
          <w:kern w:val="0"/>
          <w:sz w:val="44"/>
          <w:szCs w:val="44"/>
          <w14:ligatures w14:val="none"/>
        </w:rPr>
      </w:pPr>
      <w:hyperlink r:id="rId12" w:history="1">
        <w:r w:rsidR="00A87EA7" w:rsidRPr="0074772C">
          <w:rPr>
            <w:rStyle w:val="Hyperlink"/>
            <w:rFonts w:ascii="Calibri" w:eastAsia="Times New Roman" w:hAnsi="Calibri" w:cs="Calibri"/>
            <w:kern w:val="0"/>
            <w14:ligatures w14:val="none"/>
          </w:rPr>
          <w:t>https://github.com/abhishekmishra8/Excel-Project-Hotel-Booking-Cancellation-Data-Analysis</w:t>
        </w:r>
      </w:hyperlink>
    </w:p>
    <w:p w14:paraId="087FECB1" w14:textId="77777777" w:rsidR="00A87EA7" w:rsidRDefault="00A87EA7" w:rsidP="00EF738E">
      <w:pPr>
        <w:shd w:val="clear" w:color="auto" w:fill="FFFFFF"/>
        <w:tabs>
          <w:tab w:val="left" w:pos="2119"/>
        </w:tabs>
        <w:spacing w:after="240" w:line="240" w:lineRule="auto"/>
        <w:rPr>
          <w:rFonts w:ascii="Calibri" w:eastAsia="Times New Roman" w:hAnsi="Calibri" w:cs="Calibri"/>
          <w:color w:val="1F2328"/>
          <w:kern w:val="0"/>
          <w:sz w:val="44"/>
          <w:szCs w:val="44"/>
          <w14:ligatures w14:val="none"/>
        </w:rPr>
      </w:pPr>
    </w:p>
    <w:p w14:paraId="4EB48762" w14:textId="77777777" w:rsidR="00A87EA7" w:rsidRDefault="00A87EA7" w:rsidP="00EF738E">
      <w:pPr>
        <w:shd w:val="clear" w:color="auto" w:fill="FFFFFF"/>
        <w:tabs>
          <w:tab w:val="left" w:pos="2119"/>
        </w:tabs>
        <w:spacing w:after="240" w:line="240" w:lineRule="auto"/>
        <w:rPr>
          <w:rFonts w:ascii="Calibri" w:eastAsia="Times New Roman" w:hAnsi="Calibri" w:cs="Calibri"/>
          <w:color w:val="1F2328"/>
          <w:kern w:val="0"/>
          <w:sz w:val="44"/>
          <w:szCs w:val="44"/>
          <w14:ligatures w14:val="none"/>
        </w:rPr>
      </w:pPr>
    </w:p>
    <w:p w14:paraId="5A80DAD2" w14:textId="77777777" w:rsidR="00A87EA7" w:rsidRDefault="00A87EA7" w:rsidP="00EF738E">
      <w:pPr>
        <w:shd w:val="clear" w:color="auto" w:fill="FFFFFF"/>
        <w:tabs>
          <w:tab w:val="left" w:pos="2119"/>
        </w:tabs>
        <w:spacing w:after="240" w:line="240" w:lineRule="auto"/>
        <w:rPr>
          <w:rFonts w:ascii="Calibri" w:eastAsia="Times New Roman" w:hAnsi="Calibri" w:cs="Calibri"/>
          <w:color w:val="1F2328"/>
          <w:kern w:val="0"/>
          <w:sz w:val="44"/>
          <w:szCs w:val="44"/>
          <w14:ligatures w14:val="none"/>
        </w:rPr>
      </w:pPr>
    </w:p>
    <w:p w14:paraId="2412A3B6" w14:textId="77777777" w:rsidR="004D69E7" w:rsidRDefault="004D69E7" w:rsidP="00EF738E">
      <w:pPr>
        <w:shd w:val="clear" w:color="auto" w:fill="FFFFFF"/>
        <w:tabs>
          <w:tab w:val="left" w:pos="2119"/>
        </w:tabs>
        <w:spacing w:after="240" w:line="240" w:lineRule="auto"/>
        <w:rPr>
          <w:rFonts w:ascii="Calibri" w:eastAsia="Times New Roman" w:hAnsi="Calibri" w:cs="Calibri"/>
          <w:color w:val="1F2328"/>
          <w:kern w:val="0"/>
          <w:sz w:val="44"/>
          <w:szCs w:val="44"/>
          <w14:ligatures w14:val="none"/>
        </w:rPr>
      </w:pPr>
    </w:p>
    <w:p w14:paraId="1C6C684E" w14:textId="77777777" w:rsidR="004D69E7" w:rsidRDefault="004D69E7" w:rsidP="00EF738E">
      <w:pPr>
        <w:shd w:val="clear" w:color="auto" w:fill="FFFFFF"/>
        <w:tabs>
          <w:tab w:val="left" w:pos="2119"/>
        </w:tabs>
        <w:spacing w:after="240" w:line="240" w:lineRule="auto"/>
        <w:rPr>
          <w:rFonts w:ascii="Calibri" w:eastAsia="Times New Roman" w:hAnsi="Calibri" w:cs="Calibri"/>
          <w:color w:val="1F2328"/>
          <w:kern w:val="0"/>
          <w:sz w:val="44"/>
          <w:szCs w:val="44"/>
          <w14:ligatures w14:val="none"/>
        </w:rPr>
      </w:pPr>
    </w:p>
    <w:p w14:paraId="7F60520B" w14:textId="634D0DA7" w:rsidR="004D69E7" w:rsidRPr="004D69E7" w:rsidRDefault="004D69E7" w:rsidP="00EF738E">
      <w:pPr>
        <w:shd w:val="clear" w:color="auto" w:fill="FFFFFF"/>
        <w:tabs>
          <w:tab w:val="left" w:pos="2119"/>
        </w:tabs>
        <w:spacing w:after="240" w:line="240" w:lineRule="auto"/>
        <w:rPr>
          <w:rFonts w:ascii="Calibri" w:eastAsia="Times New Roman" w:hAnsi="Calibri" w:cs="Calibri"/>
          <w:color w:val="1F2328"/>
          <w:kern w:val="0"/>
          <w:sz w:val="180"/>
          <w:szCs w:val="180"/>
          <w14:ligatures w14:val="none"/>
        </w:rPr>
      </w:pPr>
      <w:r w:rsidRPr="004D69E7">
        <w:rPr>
          <w:rFonts w:ascii="Calibri" w:eastAsia="Times New Roman" w:hAnsi="Calibri" w:cs="Calibri"/>
          <w:color w:val="1F2328"/>
          <w:kern w:val="0"/>
          <w:sz w:val="180"/>
          <w:szCs w:val="180"/>
          <w14:ligatures w14:val="none"/>
        </w:rPr>
        <w:t>Thank You</w:t>
      </w:r>
    </w:p>
    <w:p w14:paraId="6588AB3E" w14:textId="77777777" w:rsidR="00A87EA7" w:rsidRPr="00F25FD7" w:rsidRDefault="00A87EA7" w:rsidP="00EF738E">
      <w:pPr>
        <w:shd w:val="clear" w:color="auto" w:fill="FFFFFF"/>
        <w:tabs>
          <w:tab w:val="left" w:pos="2119"/>
        </w:tabs>
        <w:spacing w:after="240" w:line="240" w:lineRule="auto"/>
        <w:rPr>
          <w:rFonts w:ascii="Calibri" w:eastAsia="Times New Roman" w:hAnsi="Calibri" w:cs="Calibri"/>
          <w:color w:val="1F2328"/>
          <w:kern w:val="0"/>
          <w:sz w:val="44"/>
          <w:szCs w:val="44"/>
          <w14:ligatures w14:val="none"/>
        </w:rPr>
      </w:pPr>
    </w:p>
    <w:sectPr w:rsidR="00A87EA7" w:rsidRPr="00F25F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01573"/>
    <w:multiLevelType w:val="multilevel"/>
    <w:tmpl w:val="3064D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1A2C3A"/>
    <w:multiLevelType w:val="multilevel"/>
    <w:tmpl w:val="C75A4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30698F"/>
    <w:multiLevelType w:val="multilevel"/>
    <w:tmpl w:val="DDE41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B33407"/>
    <w:multiLevelType w:val="multilevel"/>
    <w:tmpl w:val="48C86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5A46E9"/>
    <w:multiLevelType w:val="multilevel"/>
    <w:tmpl w:val="5CA45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D24C14"/>
    <w:multiLevelType w:val="multilevel"/>
    <w:tmpl w:val="DE6EB9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2D13B6"/>
    <w:multiLevelType w:val="multilevel"/>
    <w:tmpl w:val="BB4E1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7E700E"/>
    <w:multiLevelType w:val="multilevel"/>
    <w:tmpl w:val="15B4DC5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13E27B67"/>
    <w:multiLevelType w:val="multilevel"/>
    <w:tmpl w:val="C3D07B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9D07AC"/>
    <w:multiLevelType w:val="multilevel"/>
    <w:tmpl w:val="26EC8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913F0C"/>
    <w:multiLevelType w:val="multilevel"/>
    <w:tmpl w:val="049AE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566185"/>
    <w:multiLevelType w:val="multilevel"/>
    <w:tmpl w:val="D486B8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5854A4"/>
    <w:multiLevelType w:val="multilevel"/>
    <w:tmpl w:val="83D2A4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97465B"/>
    <w:multiLevelType w:val="multilevel"/>
    <w:tmpl w:val="26EC8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2B784D"/>
    <w:multiLevelType w:val="multilevel"/>
    <w:tmpl w:val="0100D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352406"/>
    <w:multiLevelType w:val="hybridMultilevel"/>
    <w:tmpl w:val="08ECA9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DF44C2D"/>
    <w:multiLevelType w:val="multilevel"/>
    <w:tmpl w:val="427E5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0AE5889"/>
    <w:multiLevelType w:val="multilevel"/>
    <w:tmpl w:val="83D2A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7114C8"/>
    <w:multiLevelType w:val="multilevel"/>
    <w:tmpl w:val="ECA291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Calibri" w:eastAsiaTheme="minorHAnsi" w:hAnsi="Calibri"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E31333"/>
    <w:multiLevelType w:val="multilevel"/>
    <w:tmpl w:val="A3765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B64612"/>
    <w:multiLevelType w:val="multilevel"/>
    <w:tmpl w:val="E236DC88"/>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4225D30"/>
    <w:multiLevelType w:val="multilevel"/>
    <w:tmpl w:val="8FA2B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7121D74"/>
    <w:multiLevelType w:val="multilevel"/>
    <w:tmpl w:val="492C8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A1A57C3"/>
    <w:multiLevelType w:val="multilevel"/>
    <w:tmpl w:val="16FC1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B062D28"/>
    <w:multiLevelType w:val="multilevel"/>
    <w:tmpl w:val="3EACD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01B4AC4"/>
    <w:multiLevelType w:val="multilevel"/>
    <w:tmpl w:val="280237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4E6270C"/>
    <w:multiLevelType w:val="multilevel"/>
    <w:tmpl w:val="69242A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A3D67CA"/>
    <w:multiLevelType w:val="multilevel"/>
    <w:tmpl w:val="2000F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0413A51"/>
    <w:multiLevelType w:val="multilevel"/>
    <w:tmpl w:val="07860DD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40705AC6"/>
    <w:multiLevelType w:val="multilevel"/>
    <w:tmpl w:val="47F4B8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4257BFF"/>
    <w:multiLevelType w:val="multilevel"/>
    <w:tmpl w:val="71541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D1016CD"/>
    <w:multiLevelType w:val="multilevel"/>
    <w:tmpl w:val="F6A6E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DFB5C49"/>
    <w:multiLevelType w:val="multilevel"/>
    <w:tmpl w:val="26EC8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F65121B"/>
    <w:multiLevelType w:val="multilevel"/>
    <w:tmpl w:val="7AAA4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22D433A"/>
    <w:multiLevelType w:val="multilevel"/>
    <w:tmpl w:val="79CC03A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4BF6BE4"/>
    <w:multiLevelType w:val="multilevel"/>
    <w:tmpl w:val="B3A2E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74650BE"/>
    <w:multiLevelType w:val="multilevel"/>
    <w:tmpl w:val="8CFC0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9850549"/>
    <w:multiLevelType w:val="multilevel"/>
    <w:tmpl w:val="C63C6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F4C34EC"/>
    <w:multiLevelType w:val="multilevel"/>
    <w:tmpl w:val="83D2A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21168C2"/>
    <w:multiLevelType w:val="multilevel"/>
    <w:tmpl w:val="5A0874A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37711B5"/>
    <w:multiLevelType w:val="multilevel"/>
    <w:tmpl w:val="1F602B4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1" w15:restartNumberingAfterBreak="0">
    <w:nsid w:val="643B6E51"/>
    <w:multiLevelType w:val="multilevel"/>
    <w:tmpl w:val="C8F85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4DD449C"/>
    <w:multiLevelType w:val="multilevel"/>
    <w:tmpl w:val="26EC88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56E7B15"/>
    <w:multiLevelType w:val="multilevel"/>
    <w:tmpl w:val="6C8E0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5B345C8"/>
    <w:multiLevelType w:val="multilevel"/>
    <w:tmpl w:val="8572D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83161CD"/>
    <w:multiLevelType w:val="multilevel"/>
    <w:tmpl w:val="83D2A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89F6743"/>
    <w:multiLevelType w:val="multilevel"/>
    <w:tmpl w:val="227418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B28342A"/>
    <w:multiLevelType w:val="multilevel"/>
    <w:tmpl w:val="E12C1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FA96A80"/>
    <w:multiLevelType w:val="multilevel"/>
    <w:tmpl w:val="0108C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0704830"/>
    <w:multiLevelType w:val="multilevel"/>
    <w:tmpl w:val="2BC2F4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14232BF"/>
    <w:multiLevelType w:val="multilevel"/>
    <w:tmpl w:val="83D2A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1DF46F2"/>
    <w:multiLevelType w:val="multilevel"/>
    <w:tmpl w:val="D7346DB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2" w15:restartNumberingAfterBreak="0">
    <w:nsid w:val="737523BD"/>
    <w:multiLevelType w:val="multilevel"/>
    <w:tmpl w:val="64C08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A1D7965"/>
    <w:multiLevelType w:val="multilevel"/>
    <w:tmpl w:val="F2542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20171248">
    <w:abstractNumId w:val="41"/>
  </w:num>
  <w:num w:numId="2" w16cid:durableId="125509405">
    <w:abstractNumId w:val="52"/>
  </w:num>
  <w:num w:numId="3" w16cid:durableId="799149246">
    <w:abstractNumId w:val="9"/>
  </w:num>
  <w:num w:numId="4" w16cid:durableId="1815439783">
    <w:abstractNumId w:val="30"/>
  </w:num>
  <w:num w:numId="5" w16cid:durableId="934091729">
    <w:abstractNumId w:val="53"/>
  </w:num>
  <w:num w:numId="6" w16cid:durableId="1019281468">
    <w:abstractNumId w:val="1"/>
  </w:num>
  <w:num w:numId="7" w16cid:durableId="747921971">
    <w:abstractNumId w:val="16"/>
  </w:num>
  <w:num w:numId="8" w16cid:durableId="1819569828">
    <w:abstractNumId w:val="31"/>
  </w:num>
  <w:num w:numId="9" w16cid:durableId="486214887">
    <w:abstractNumId w:val="27"/>
  </w:num>
  <w:num w:numId="10" w16cid:durableId="543979184">
    <w:abstractNumId w:val="4"/>
  </w:num>
  <w:num w:numId="11" w16cid:durableId="1477068173">
    <w:abstractNumId w:val="5"/>
  </w:num>
  <w:num w:numId="12" w16cid:durableId="1011027320">
    <w:abstractNumId w:val="2"/>
  </w:num>
  <w:num w:numId="13" w16cid:durableId="700083863">
    <w:abstractNumId w:val="17"/>
  </w:num>
  <w:num w:numId="14" w16cid:durableId="1671717043">
    <w:abstractNumId w:val="48"/>
  </w:num>
  <w:num w:numId="15" w16cid:durableId="1565992523">
    <w:abstractNumId w:val="47"/>
  </w:num>
  <w:num w:numId="16" w16cid:durableId="994339336">
    <w:abstractNumId w:val="46"/>
  </w:num>
  <w:num w:numId="17" w16cid:durableId="1868367452">
    <w:abstractNumId w:val="8"/>
  </w:num>
  <w:num w:numId="18" w16cid:durableId="802306250">
    <w:abstractNumId w:val="14"/>
  </w:num>
  <w:num w:numId="19" w16cid:durableId="2146005507">
    <w:abstractNumId w:val="11"/>
  </w:num>
  <w:num w:numId="20" w16cid:durableId="997459384">
    <w:abstractNumId w:val="20"/>
  </w:num>
  <w:num w:numId="21" w16cid:durableId="736709500">
    <w:abstractNumId w:val="10"/>
  </w:num>
  <w:num w:numId="22" w16cid:durableId="371542463">
    <w:abstractNumId w:val="22"/>
  </w:num>
  <w:num w:numId="23" w16cid:durableId="2096583181">
    <w:abstractNumId w:val="19"/>
  </w:num>
  <w:num w:numId="24" w16cid:durableId="1634826511">
    <w:abstractNumId w:val="21"/>
  </w:num>
  <w:num w:numId="25" w16cid:durableId="518130767">
    <w:abstractNumId w:val="50"/>
  </w:num>
  <w:num w:numId="26" w16cid:durableId="785319238">
    <w:abstractNumId w:val="45"/>
  </w:num>
  <w:num w:numId="27" w16cid:durableId="1947349399">
    <w:abstractNumId w:val="38"/>
  </w:num>
  <w:num w:numId="28" w16cid:durableId="1832019790">
    <w:abstractNumId w:val="12"/>
  </w:num>
  <w:num w:numId="29" w16cid:durableId="1989967590">
    <w:abstractNumId w:val="49"/>
  </w:num>
  <w:num w:numId="30" w16cid:durableId="326330349">
    <w:abstractNumId w:val="39"/>
  </w:num>
  <w:num w:numId="31" w16cid:durableId="489492327">
    <w:abstractNumId w:val="26"/>
  </w:num>
  <w:num w:numId="32" w16cid:durableId="154229851">
    <w:abstractNumId w:val="7"/>
  </w:num>
  <w:num w:numId="33" w16cid:durableId="1097024772">
    <w:abstractNumId w:val="40"/>
  </w:num>
  <w:num w:numId="34" w16cid:durableId="905382743">
    <w:abstractNumId w:val="51"/>
  </w:num>
  <w:num w:numId="35" w16cid:durableId="1139228016">
    <w:abstractNumId w:val="28"/>
  </w:num>
  <w:num w:numId="36" w16cid:durableId="76442144">
    <w:abstractNumId w:val="15"/>
  </w:num>
  <w:num w:numId="37" w16cid:durableId="1041980257">
    <w:abstractNumId w:val="3"/>
  </w:num>
  <w:num w:numId="38" w16cid:durableId="2093045015">
    <w:abstractNumId w:val="37"/>
  </w:num>
  <w:num w:numId="39" w16cid:durableId="1620843421">
    <w:abstractNumId w:val="23"/>
  </w:num>
  <w:num w:numId="40" w16cid:durableId="1932349577">
    <w:abstractNumId w:val="0"/>
  </w:num>
  <w:num w:numId="41" w16cid:durableId="1907497892">
    <w:abstractNumId w:val="44"/>
  </w:num>
  <w:num w:numId="42" w16cid:durableId="1930845796">
    <w:abstractNumId w:val="29"/>
  </w:num>
  <w:num w:numId="43" w16cid:durableId="1722242400">
    <w:abstractNumId w:val="36"/>
  </w:num>
  <w:num w:numId="44" w16cid:durableId="1826585132">
    <w:abstractNumId w:val="6"/>
  </w:num>
  <w:num w:numId="45" w16cid:durableId="608199240">
    <w:abstractNumId w:val="25"/>
  </w:num>
  <w:num w:numId="46" w16cid:durableId="1625110130">
    <w:abstractNumId w:val="24"/>
  </w:num>
  <w:num w:numId="47" w16cid:durableId="110174708">
    <w:abstractNumId w:val="43"/>
  </w:num>
  <w:num w:numId="48" w16cid:durableId="1460340587">
    <w:abstractNumId w:val="33"/>
  </w:num>
  <w:num w:numId="49" w16cid:durableId="691763352">
    <w:abstractNumId w:val="35"/>
  </w:num>
  <w:num w:numId="50" w16cid:durableId="1935746206">
    <w:abstractNumId w:val="18"/>
  </w:num>
  <w:num w:numId="51" w16cid:durableId="375853946">
    <w:abstractNumId w:val="42"/>
  </w:num>
  <w:num w:numId="52" w16cid:durableId="1143616010">
    <w:abstractNumId w:val="34"/>
  </w:num>
  <w:num w:numId="53" w16cid:durableId="1333069625">
    <w:abstractNumId w:val="32"/>
  </w:num>
  <w:num w:numId="54" w16cid:durableId="12392864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1C3A"/>
    <w:rsid w:val="000028AB"/>
    <w:rsid w:val="0000418E"/>
    <w:rsid w:val="00007266"/>
    <w:rsid w:val="0002117A"/>
    <w:rsid w:val="0003020F"/>
    <w:rsid w:val="00032262"/>
    <w:rsid w:val="0003468F"/>
    <w:rsid w:val="00043098"/>
    <w:rsid w:val="00045FB1"/>
    <w:rsid w:val="0005269A"/>
    <w:rsid w:val="00057F1C"/>
    <w:rsid w:val="00062362"/>
    <w:rsid w:val="00075A51"/>
    <w:rsid w:val="000913BA"/>
    <w:rsid w:val="00092873"/>
    <w:rsid w:val="00097D07"/>
    <w:rsid w:val="000B55E3"/>
    <w:rsid w:val="000C1033"/>
    <w:rsid w:val="000C3CDC"/>
    <w:rsid w:val="000D02C6"/>
    <w:rsid w:val="000E1CD2"/>
    <w:rsid w:val="00106B18"/>
    <w:rsid w:val="00106E0E"/>
    <w:rsid w:val="001071B9"/>
    <w:rsid w:val="0013409A"/>
    <w:rsid w:val="0015312D"/>
    <w:rsid w:val="00155315"/>
    <w:rsid w:val="00161EAC"/>
    <w:rsid w:val="001764F3"/>
    <w:rsid w:val="00181E62"/>
    <w:rsid w:val="0018358A"/>
    <w:rsid w:val="00194975"/>
    <w:rsid w:val="001A1B8D"/>
    <w:rsid w:val="001A3623"/>
    <w:rsid w:val="001C0746"/>
    <w:rsid w:val="001C3753"/>
    <w:rsid w:val="001C628C"/>
    <w:rsid w:val="001D2540"/>
    <w:rsid w:val="001D6718"/>
    <w:rsid w:val="001F39EA"/>
    <w:rsid w:val="00202D5B"/>
    <w:rsid w:val="0020419D"/>
    <w:rsid w:val="00212BBA"/>
    <w:rsid w:val="00214923"/>
    <w:rsid w:val="00227507"/>
    <w:rsid w:val="002370F5"/>
    <w:rsid w:val="00253F74"/>
    <w:rsid w:val="002550F5"/>
    <w:rsid w:val="002910EE"/>
    <w:rsid w:val="00294075"/>
    <w:rsid w:val="00297490"/>
    <w:rsid w:val="002A7270"/>
    <w:rsid w:val="002B3990"/>
    <w:rsid w:val="002B46E2"/>
    <w:rsid w:val="002B62AD"/>
    <w:rsid w:val="002C5AA0"/>
    <w:rsid w:val="002C6A2E"/>
    <w:rsid w:val="002D03E8"/>
    <w:rsid w:val="002D4EFF"/>
    <w:rsid w:val="002E5C19"/>
    <w:rsid w:val="002E5E08"/>
    <w:rsid w:val="002E6BAC"/>
    <w:rsid w:val="002F29C4"/>
    <w:rsid w:val="0031405E"/>
    <w:rsid w:val="00317404"/>
    <w:rsid w:val="00332253"/>
    <w:rsid w:val="00337C12"/>
    <w:rsid w:val="003410AD"/>
    <w:rsid w:val="003627C8"/>
    <w:rsid w:val="00362D59"/>
    <w:rsid w:val="003811EF"/>
    <w:rsid w:val="003B05DF"/>
    <w:rsid w:val="003C6579"/>
    <w:rsid w:val="003D29B8"/>
    <w:rsid w:val="003D48A1"/>
    <w:rsid w:val="003D516A"/>
    <w:rsid w:val="003D7970"/>
    <w:rsid w:val="003E55A7"/>
    <w:rsid w:val="003F408A"/>
    <w:rsid w:val="00407643"/>
    <w:rsid w:val="0041387C"/>
    <w:rsid w:val="004142CB"/>
    <w:rsid w:val="00420C31"/>
    <w:rsid w:val="00432ABC"/>
    <w:rsid w:val="004365C7"/>
    <w:rsid w:val="00446611"/>
    <w:rsid w:val="00456826"/>
    <w:rsid w:val="004572B5"/>
    <w:rsid w:val="00461377"/>
    <w:rsid w:val="00470AF1"/>
    <w:rsid w:val="00480D4E"/>
    <w:rsid w:val="00483C88"/>
    <w:rsid w:val="00492EB0"/>
    <w:rsid w:val="00496C60"/>
    <w:rsid w:val="004A76FF"/>
    <w:rsid w:val="004B3978"/>
    <w:rsid w:val="004C2BDB"/>
    <w:rsid w:val="004D5176"/>
    <w:rsid w:val="004D69E7"/>
    <w:rsid w:val="004F220E"/>
    <w:rsid w:val="004F522C"/>
    <w:rsid w:val="00500AF9"/>
    <w:rsid w:val="00504F0D"/>
    <w:rsid w:val="005257C9"/>
    <w:rsid w:val="00544BD4"/>
    <w:rsid w:val="00557EAB"/>
    <w:rsid w:val="00585352"/>
    <w:rsid w:val="00587126"/>
    <w:rsid w:val="00591A4D"/>
    <w:rsid w:val="005959B4"/>
    <w:rsid w:val="00596B5E"/>
    <w:rsid w:val="005A0475"/>
    <w:rsid w:val="005D03F5"/>
    <w:rsid w:val="005D22DC"/>
    <w:rsid w:val="005D2609"/>
    <w:rsid w:val="00616C4E"/>
    <w:rsid w:val="00620A5F"/>
    <w:rsid w:val="006237B3"/>
    <w:rsid w:val="00627DA7"/>
    <w:rsid w:val="00641D1E"/>
    <w:rsid w:val="006429DC"/>
    <w:rsid w:val="00655085"/>
    <w:rsid w:val="0065647D"/>
    <w:rsid w:val="0065745B"/>
    <w:rsid w:val="0067254A"/>
    <w:rsid w:val="00676805"/>
    <w:rsid w:val="00683DB3"/>
    <w:rsid w:val="006922B0"/>
    <w:rsid w:val="0069734B"/>
    <w:rsid w:val="006A1EF1"/>
    <w:rsid w:val="006A6A08"/>
    <w:rsid w:val="006B4C83"/>
    <w:rsid w:val="006C1E9A"/>
    <w:rsid w:val="006D4ECD"/>
    <w:rsid w:val="006D7250"/>
    <w:rsid w:val="006D7875"/>
    <w:rsid w:val="006E4DC4"/>
    <w:rsid w:val="006F07AB"/>
    <w:rsid w:val="007016AA"/>
    <w:rsid w:val="00716B8B"/>
    <w:rsid w:val="00722AAB"/>
    <w:rsid w:val="00725086"/>
    <w:rsid w:val="007350A1"/>
    <w:rsid w:val="007351AF"/>
    <w:rsid w:val="00743059"/>
    <w:rsid w:val="00747D51"/>
    <w:rsid w:val="00767B85"/>
    <w:rsid w:val="0077686D"/>
    <w:rsid w:val="0078348B"/>
    <w:rsid w:val="007952AB"/>
    <w:rsid w:val="007C4AF4"/>
    <w:rsid w:val="007C7E1F"/>
    <w:rsid w:val="007D28FA"/>
    <w:rsid w:val="007E070A"/>
    <w:rsid w:val="007E320D"/>
    <w:rsid w:val="007E7E7E"/>
    <w:rsid w:val="007F1ADB"/>
    <w:rsid w:val="0080533F"/>
    <w:rsid w:val="00812662"/>
    <w:rsid w:val="00822A0C"/>
    <w:rsid w:val="008432CD"/>
    <w:rsid w:val="00857327"/>
    <w:rsid w:val="0086537E"/>
    <w:rsid w:val="00866A70"/>
    <w:rsid w:val="00884271"/>
    <w:rsid w:val="00884C0C"/>
    <w:rsid w:val="00892C6D"/>
    <w:rsid w:val="00896C69"/>
    <w:rsid w:val="008A1E5C"/>
    <w:rsid w:val="008B57D3"/>
    <w:rsid w:val="008C28BB"/>
    <w:rsid w:val="008E035F"/>
    <w:rsid w:val="008F21E3"/>
    <w:rsid w:val="0090211B"/>
    <w:rsid w:val="009138E6"/>
    <w:rsid w:val="00916E24"/>
    <w:rsid w:val="00917EE9"/>
    <w:rsid w:val="009350C8"/>
    <w:rsid w:val="00937B42"/>
    <w:rsid w:val="00940609"/>
    <w:rsid w:val="00940911"/>
    <w:rsid w:val="00944038"/>
    <w:rsid w:val="00944894"/>
    <w:rsid w:val="0095338B"/>
    <w:rsid w:val="009547EB"/>
    <w:rsid w:val="00971802"/>
    <w:rsid w:val="00977C40"/>
    <w:rsid w:val="009B2AA7"/>
    <w:rsid w:val="009E2D2F"/>
    <w:rsid w:val="00A03360"/>
    <w:rsid w:val="00A07265"/>
    <w:rsid w:val="00A1062D"/>
    <w:rsid w:val="00A13121"/>
    <w:rsid w:val="00A162C8"/>
    <w:rsid w:val="00A47476"/>
    <w:rsid w:val="00A62819"/>
    <w:rsid w:val="00A65EC9"/>
    <w:rsid w:val="00A76D86"/>
    <w:rsid w:val="00A77740"/>
    <w:rsid w:val="00A81C01"/>
    <w:rsid w:val="00A87EA7"/>
    <w:rsid w:val="00A90771"/>
    <w:rsid w:val="00A92AB8"/>
    <w:rsid w:val="00AA2115"/>
    <w:rsid w:val="00AB49EB"/>
    <w:rsid w:val="00AB626F"/>
    <w:rsid w:val="00AC68B4"/>
    <w:rsid w:val="00AE1E10"/>
    <w:rsid w:val="00B139E5"/>
    <w:rsid w:val="00B156EE"/>
    <w:rsid w:val="00B45821"/>
    <w:rsid w:val="00B47D2C"/>
    <w:rsid w:val="00B76F4A"/>
    <w:rsid w:val="00B937AF"/>
    <w:rsid w:val="00BA2129"/>
    <w:rsid w:val="00BA7A22"/>
    <w:rsid w:val="00BB19C8"/>
    <w:rsid w:val="00BB4719"/>
    <w:rsid w:val="00BC0768"/>
    <w:rsid w:val="00BC6866"/>
    <w:rsid w:val="00BE035B"/>
    <w:rsid w:val="00BF6ABA"/>
    <w:rsid w:val="00C0374C"/>
    <w:rsid w:val="00C0578E"/>
    <w:rsid w:val="00C24619"/>
    <w:rsid w:val="00C26D63"/>
    <w:rsid w:val="00C31AAD"/>
    <w:rsid w:val="00C50881"/>
    <w:rsid w:val="00C56C45"/>
    <w:rsid w:val="00C6192E"/>
    <w:rsid w:val="00C6452E"/>
    <w:rsid w:val="00C7308A"/>
    <w:rsid w:val="00C8098F"/>
    <w:rsid w:val="00C83FB6"/>
    <w:rsid w:val="00C9491C"/>
    <w:rsid w:val="00C959DB"/>
    <w:rsid w:val="00C96E2D"/>
    <w:rsid w:val="00CA3F1F"/>
    <w:rsid w:val="00CB151B"/>
    <w:rsid w:val="00CC7519"/>
    <w:rsid w:val="00CD38C1"/>
    <w:rsid w:val="00CE35F6"/>
    <w:rsid w:val="00CE43B0"/>
    <w:rsid w:val="00CE5D4A"/>
    <w:rsid w:val="00CF43A0"/>
    <w:rsid w:val="00D01C3A"/>
    <w:rsid w:val="00D078D2"/>
    <w:rsid w:val="00D10B86"/>
    <w:rsid w:val="00D2766C"/>
    <w:rsid w:val="00D506F0"/>
    <w:rsid w:val="00D540B4"/>
    <w:rsid w:val="00D73006"/>
    <w:rsid w:val="00D83B11"/>
    <w:rsid w:val="00D9456C"/>
    <w:rsid w:val="00D94D3D"/>
    <w:rsid w:val="00DB5799"/>
    <w:rsid w:val="00DB5A6F"/>
    <w:rsid w:val="00DC3422"/>
    <w:rsid w:val="00DD1591"/>
    <w:rsid w:val="00DD3691"/>
    <w:rsid w:val="00DD449E"/>
    <w:rsid w:val="00DD666D"/>
    <w:rsid w:val="00DE029C"/>
    <w:rsid w:val="00DF005D"/>
    <w:rsid w:val="00DF2A1D"/>
    <w:rsid w:val="00E10BA3"/>
    <w:rsid w:val="00E13A53"/>
    <w:rsid w:val="00E20111"/>
    <w:rsid w:val="00E37C3B"/>
    <w:rsid w:val="00E5420A"/>
    <w:rsid w:val="00E61684"/>
    <w:rsid w:val="00E6383B"/>
    <w:rsid w:val="00E6491D"/>
    <w:rsid w:val="00E77178"/>
    <w:rsid w:val="00E8515E"/>
    <w:rsid w:val="00E86716"/>
    <w:rsid w:val="00E94CF9"/>
    <w:rsid w:val="00EA2C06"/>
    <w:rsid w:val="00EB08E2"/>
    <w:rsid w:val="00EC3410"/>
    <w:rsid w:val="00EE17D7"/>
    <w:rsid w:val="00EF738E"/>
    <w:rsid w:val="00EF7EFA"/>
    <w:rsid w:val="00F01F7E"/>
    <w:rsid w:val="00F20EDF"/>
    <w:rsid w:val="00F25FD7"/>
    <w:rsid w:val="00F27325"/>
    <w:rsid w:val="00F379B3"/>
    <w:rsid w:val="00F4402E"/>
    <w:rsid w:val="00F50F74"/>
    <w:rsid w:val="00F6130D"/>
    <w:rsid w:val="00F7159D"/>
    <w:rsid w:val="00F77100"/>
    <w:rsid w:val="00F90EFC"/>
    <w:rsid w:val="00F91FF6"/>
    <w:rsid w:val="00FA0292"/>
    <w:rsid w:val="00FA02F6"/>
    <w:rsid w:val="00FA368F"/>
    <w:rsid w:val="00FB516F"/>
    <w:rsid w:val="00FC29A9"/>
    <w:rsid w:val="00FD1044"/>
    <w:rsid w:val="00FD2787"/>
    <w:rsid w:val="00FE2E58"/>
    <w:rsid w:val="00FF2010"/>
    <w:rsid w:val="00FF63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6B775C"/>
  <w15:chartTrackingRefBased/>
  <w15:docId w15:val="{E576731C-F942-4476-A978-13620DE3C7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3098"/>
  </w:style>
  <w:style w:type="paragraph" w:styleId="Heading1">
    <w:name w:val="heading 1"/>
    <w:basedOn w:val="Normal"/>
    <w:next w:val="Normal"/>
    <w:link w:val="Heading1Char"/>
    <w:uiPriority w:val="9"/>
    <w:qFormat/>
    <w:rsid w:val="00D01C3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01C3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01C3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01C3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01C3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01C3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01C3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01C3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01C3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1C3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01C3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01C3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01C3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01C3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01C3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01C3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01C3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01C3A"/>
    <w:rPr>
      <w:rFonts w:eastAsiaTheme="majorEastAsia" w:cstheme="majorBidi"/>
      <w:color w:val="272727" w:themeColor="text1" w:themeTint="D8"/>
    </w:rPr>
  </w:style>
  <w:style w:type="paragraph" w:styleId="Title">
    <w:name w:val="Title"/>
    <w:basedOn w:val="Normal"/>
    <w:next w:val="Normal"/>
    <w:link w:val="TitleChar"/>
    <w:uiPriority w:val="10"/>
    <w:qFormat/>
    <w:rsid w:val="00D01C3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01C3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01C3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01C3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01C3A"/>
    <w:pPr>
      <w:spacing w:before="160"/>
      <w:jc w:val="center"/>
    </w:pPr>
    <w:rPr>
      <w:i/>
      <w:iCs/>
      <w:color w:val="404040" w:themeColor="text1" w:themeTint="BF"/>
    </w:rPr>
  </w:style>
  <w:style w:type="character" w:customStyle="1" w:styleId="QuoteChar">
    <w:name w:val="Quote Char"/>
    <w:basedOn w:val="DefaultParagraphFont"/>
    <w:link w:val="Quote"/>
    <w:uiPriority w:val="29"/>
    <w:rsid w:val="00D01C3A"/>
    <w:rPr>
      <w:i/>
      <w:iCs/>
      <w:color w:val="404040" w:themeColor="text1" w:themeTint="BF"/>
    </w:rPr>
  </w:style>
  <w:style w:type="paragraph" w:styleId="ListParagraph">
    <w:name w:val="List Paragraph"/>
    <w:basedOn w:val="Normal"/>
    <w:uiPriority w:val="34"/>
    <w:qFormat/>
    <w:rsid w:val="00D01C3A"/>
    <w:pPr>
      <w:ind w:left="720"/>
      <w:contextualSpacing/>
    </w:pPr>
  </w:style>
  <w:style w:type="character" w:styleId="IntenseEmphasis">
    <w:name w:val="Intense Emphasis"/>
    <w:basedOn w:val="DefaultParagraphFont"/>
    <w:uiPriority w:val="21"/>
    <w:qFormat/>
    <w:rsid w:val="00D01C3A"/>
    <w:rPr>
      <w:i/>
      <w:iCs/>
      <w:color w:val="0F4761" w:themeColor="accent1" w:themeShade="BF"/>
    </w:rPr>
  </w:style>
  <w:style w:type="paragraph" w:styleId="IntenseQuote">
    <w:name w:val="Intense Quote"/>
    <w:basedOn w:val="Normal"/>
    <w:next w:val="Normal"/>
    <w:link w:val="IntenseQuoteChar"/>
    <w:uiPriority w:val="30"/>
    <w:qFormat/>
    <w:rsid w:val="00D01C3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01C3A"/>
    <w:rPr>
      <w:i/>
      <w:iCs/>
      <w:color w:val="0F4761" w:themeColor="accent1" w:themeShade="BF"/>
    </w:rPr>
  </w:style>
  <w:style w:type="character" w:styleId="IntenseReference">
    <w:name w:val="Intense Reference"/>
    <w:basedOn w:val="DefaultParagraphFont"/>
    <w:uiPriority w:val="32"/>
    <w:qFormat/>
    <w:rsid w:val="00D01C3A"/>
    <w:rPr>
      <w:b/>
      <w:bCs/>
      <w:smallCaps/>
      <w:color w:val="0F4761" w:themeColor="accent1" w:themeShade="BF"/>
      <w:spacing w:val="5"/>
    </w:rPr>
  </w:style>
  <w:style w:type="character" w:styleId="Hyperlink">
    <w:name w:val="Hyperlink"/>
    <w:basedOn w:val="DefaultParagraphFont"/>
    <w:uiPriority w:val="99"/>
    <w:unhideWhenUsed/>
    <w:rsid w:val="00492EB0"/>
    <w:rPr>
      <w:color w:val="467886" w:themeColor="hyperlink"/>
      <w:u w:val="single"/>
    </w:rPr>
  </w:style>
  <w:style w:type="character" w:styleId="UnresolvedMention">
    <w:name w:val="Unresolved Mention"/>
    <w:basedOn w:val="DefaultParagraphFont"/>
    <w:uiPriority w:val="99"/>
    <w:semiHidden/>
    <w:unhideWhenUsed/>
    <w:rsid w:val="00492EB0"/>
    <w:rPr>
      <w:color w:val="605E5C"/>
      <w:shd w:val="clear" w:color="auto" w:fill="E1DFDD"/>
    </w:rPr>
  </w:style>
  <w:style w:type="character" w:customStyle="1" w:styleId="comment-highlite">
    <w:name w:val="comment-highlite"/>
    <w:basedOn w:val="DefaultParagraphFont"/>
    <w:rsid w:val="007E320D"/>
  </w:style>
  <w:style w:type="paragraph" w:styleId="NormalWeb">
    <w:name w:val="Normal (Web)"/>
    <w:basedOn w:val="Normal"/>
    <w:uiPriority w:val="99"/>
    <w:semiHidden/>
    <w:unhideWhenUsed/>
    <w:rsid w:val="00D73006"/>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5A0475"/>
    <w:rPr>
      <w:b/>
      <w:bCs/>
    </w:rPr>
  </w:style>
  <w:style w:type="character" w:styleId="FollowedHyperlink">
    <w:name w:val="FollowedHyperlink"/>
    <w:basedOn w:val="DefaultParagraphFont"/>
    <w:uiPriority w:val="99"/>
    <w:semiHidden/>
    <w:unhideWhenUsed/>
    <w:rsid w:val="0067254A"/>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763514">
      <w:bodyDiv w:val="1"/>
      <w:marLeft w:val="0"/>
      <w:marRight w:val="0"/>
      <w:marTop w:val="0"/>
      <w:marBottom w:val="0"/>
      <w:divBdr>
        <w:top w:val="none" w:sz="0" w:space="0" w:color="auto"/>
        <w:left w:val="none" w:sz="0" w:space="0" w:color="auto"/>
        <w:bottom w:val="none" w:sz="0" w:space="0" w:color="auto"/>
        <w:right w:val="none" w:sz="0" w:space="0" w:color="auto"/>
      </w:divBdr>
    </w:div>
    <w:div w:id="195318032">
      <w:bodyDiv w:val="1"/>
      <w:marLeft w:val="0"/>
      <w:marRight w:val="0"/>
      <w:marTop w:val="0"/>
      <w:marBottom w:val="0"/>
      <w:divBdr>
        <w:top w:val="none" w:sz="0" w:space="0" w:color="auto"/>
        <w:left w:val="none" w:sz="0" w:space="0" w:color="auto"/>
        <w:bottom w:val="none" w:sz="0" w:space="0" w:color="auto"/>
        <w:right w:val="none" w:sz="0" w:space="0" w:color="auto"/>
      </w:divBdr>
    </w:div>
    <w:div w:id="206383073">
      <w:bodyDiv w:val="1"/>
      <w:marLeft w:val="0"/>
      <w:marRight w:val="0"/>
      <w:marTop w:val="0"/>
      <w:marBottom w:val="0"/>
      <w:divBdr>
        <w:top w:val="none" w:sz="0" w:space="0" w:color="auto"/>
        <w:left w:val="none" w:sz="0" w:space="0" w:color="auto"/>
        <w:bottom w:val="none" w:sz="0" w:space="0" w:color="auto"/>
        <w:right w:val="none" w:sz="0" w:space="0" w:color="auto"/>
      </w:divBdr>
    </w:div>
    <w:div w:id="224727116">
      <w:bodyDiv w:val="1"/>
      <w:marLeft w:val="0"/>
      <w:marRight w:val="0"/>
      <w:marTop w:val="0"/>
      <w:marBottom w:val="0"/>
      <w:divBdr>
        <w:top w:val="none" w:sz="0" w:space="0" w:color="auto"/>
        <w:left w:val="none" w:sz="0" w:space="0" w:color="auto"/>
        <w:bottom w:val="none" w:sz="0" w:space="0" w:color="auto"/>
        <w:right w:val="none" w:sz="0" w:space="0" w:color="auto"/>
      </w:divBdr>
    </w:div>
    <w:div w:id="235408970">
      <w:bodyDiv w:val="1"/>
      <w:marLeft w:val="0"/>
      <w:marRight w:val="0"/>
      <w:marTop w:val="0"/>
      <w:marBottom w:val="0"/>
      <w:divBdr>
        <w:top w:val="none" w:sz="0" w:space="0" w:color="auto"/>
        <w:left w:val="none" w:sz="0" w:space="0" w:color="auto"/>
        <w:bottom w:val="none" w:sz="0" w:space="0" w:color="auto"/>
        <w:right w:val="none" w:sz="0" w:space="0" w:color="auto"/>
      </w:divBdr>
    </w:div>
    <w:div w:id="306054956">
      <w:bodyDiv w:val="1"/>
      <w:marLeft w:val="0"/>
      <w:marRight w:val="0"/>
      <w:marTop w:val="0"/>
      <w:marBottom w:val="0"/>
      <w:divBdr>
        <w:top w:val="none" w:sz="0" w:space="0" w:color="auto"/>
        <w:left w:val="none" w:sz="0" w:space="0" w:color="auto"/>
        <w:bottom w:val="none" w:sz="0" w:space="0" w:color="auto"/>
        <w:right w:val="none" w:sz="0" w:space="0" w:color="auto"/>
      </w:divBdr>
    </w:div>
    <w:div w:id="307519622">
      <w:bodyDiv w:val="1"/>
      <w:marLeft w:val="0"/>
      <w:marRight w:val="0"/>
      <w:marTop w:val="0"/>
      <w:marBottom w:val="0"/>
      <w:divBdr>
        <w:top w:val="none" w:sz="0" w:space="0" w:color="auto"/>
        <w:left w:val="none" w:sz="0" w:space="0" w:color="auto"/>
        <w:bottom w:val="none" w:sz="0" w:space="0" w:color="auto"/>
        <w:right w:val="none" w:sz="0" w:space="0" w:color="auto"/>
      </w:divBdr>
    </w:div>
    <w:div w:id="308480160">
      <w:bodyDiv w:val="1"/>
      <w:marLeft w:val="0"/>
      <w:marRight w:val="0"/>
      <w:marTop w:val="0"/>
      <w:marBottom w:val="0"/>
      <w:divBdr>
        <w:top w:val="none" w:sz="0" w:space="0" w:color="auto"/>
        <w:left w:val="none" w:sz="0" w:space="0" w:color="auto"/>
        <w:bottom w:val="none" w:sz="0" w:space="0" w:color="auto"/>
        <w:right w:val="none" w:sz="0" w:space="0" w:color="auto"/>
      </w:divBdr>
    </w:div>
    <w:div w:id="356852735">
      <w:bodyDiv w:val="1"/>
      <w:marLeft w:val="0"/>
      <w:marRight w:val="0"/>
      <w:marTop w:val="0"/>
      <w:marBottom w:val="0"/>
      <w:divBdr>
        <w:top w:val="none" w:sz="0" w:space="0" w:color="auto"/>
        <w:left w:val="none" w:sz="0" w:space="0" w:color="auto"/>
        <w:bottom w:val="none" w:sz="0" w:space="0" w:color="auto"/>
        <w:right w:val="none" w:sz="0" w:space="0" w:color="auto"/>
      </w:divBdr>
    </w:div>
    <w:div w:id="406683390">
      <w:bodyDiv w:val="1"/>
      <w:marLeft w:val="0"/>
      <w:marRight w:val="0"/>
      <w:marTop w:val="0"/>
      <w:marBottom w:val="0"/>
      <w:divBdr>
        <w:top w:val="none" w:sz="0" w:space="0" w:color="auto"/>
        <w:left w:val="none" w:sz="0" w:space="0" w:color="auto"/>
        <w:bottom w:val="none" w:sz="0" w:space="0" w:color="auto"/>
        <w:right w:val="none" w:sz="0" w:space="0" w:color="auto"/>
      </w:divBdr>
    </w:div>
    <w:div w:id="519666006">
      <w:bodyDiv w:val="1"/>
      <w:marLeft w:val="0"/>
      <w:marRight w:val="0"/>
      <w:marTop w:val="0"/>
      <w:marBottom w:val="0"/>
      <w:divBdr>
        <w:top w:val="none" w:sz="0" w:space="0" w:color="auto"/>
        <w:left w:val="none" w:sz="0" w:space="0" w:color="auto"/>
        <w:bottom w:val="none" w:sz="0" w:space="0" w:color="auto"/>
        <w:right w:val="none" w:sz="0" w:space="0" w:color="auto"/>
      </w:divBdr>
    </w:div>
    <w:div w:id="542912754">
      <w:bodyDiv w:val="1"/>
      <w:marLeft w:val="0"/>
      <w:marRight w:val="0"/>
      <w:marTop w:val="0"/>
      <w:marBottom w:val="0"/>
      <w:divBdr>
        <w:top w:val="none" w:sz="0" w:space="0" w:color="auto"/>
        <w:left w:val="none" w:sz="0" w:space="0" w:color="auto"/>
        <w:bottom w:val="none" w:sz="0" w:space="0" w:color="auto"/>
        <w:right w:val="none" w:sz="0" w:space="0" w:color="auto"/>
      </w:divBdr>
    </w:div>
    <w:div w:id="605117298">
      <w:bodyDiv w:val="1"/>
      <w:marLeft w:val="0"/>
      <w:marRight w:val="0"/>
      <w:marTop w:val="0"/>
      <w:marBottom w:val="0"/>
      <w:divBdr>
        <w:top w:val="none" w:sz="0" w:space="0" w:color="auto"/>
        <w:left w:val="none" w:sz="0" w:space="0" w:color="auto"/>
        <w:bottom w:val="none" w:sz="0" w:space="0" w:color="auto"/>
        <w:right w:val="none" w:sz="0" w:space="0" w:color="auto"/>
      </w:divBdr>
    </w:div>
    <w:div w:id="629557900">
      <w:bodyDiv w:val="1"/>
      <w:marLeft w:val="0"/>
      <w:marRight w:val="0"/>
      <w:marTop w:val="0"/>
      <w:marBottom w:val="0"/>
      <w:divBdr>
        <w:top w:val="none" w:sz="0" w:space="0" w:color="auto"/>
        <w:left w:val="none" w:sz="0" w:space="0" w:color="auto"/>
        <w:bottom w:val="none" w:sz="0" w:space="0" w:color="auto"/>
        <w:right w:val="none" w:sz="0" w:space="0" w:color="auto"/>
      </w:divBdr>
    </w:div>
    <w:div w:id="652491023">
      <w:bodyDiv w:val="1"/>
      <w:marLeft w:val="0"/>
      <w:marRight w:val="0"/>
      <w:marTop w:val="0"/>
      <w:marBottom w:val="0"/>
      <w:divBdr>
        <w:top w:val="none" w:sz="0" w:space="0" w:color="auto"/>
        <w:left w:val="none" w:sz="0" w:space="0" w:color="auto"/>
        <w:bottom w:val="none" w:sz="0" w:space="0" w:color="auto"/>
        <w:right w:val="none" w:sz="0" w:space="0" w:color="auto"/>
      </w:divBdr>
    </w:div>
    <w:div w:id="691885232">
      <w:bodyDiv w:val="1"/>
      <w:marLeft w:val="0"/>
      <w:marRight w:val="0"/>
      <w:marTop w:val="0"/>
      <w:marBottom w:val="0"/>
      <w:divBdr>
        <w:top w:val="none" w:sz="0" w:space="0" w:color="auto"/>
        <w:left w:val="none" w:sz="0" w:space="0" w:color="auto"/>
        <w:bottom w:val="none" w:sz="0" w:space="0" w:color="auto"/>
        <w:right w:val="none" w:sz="0" w:space="0" w:color="auto"/>
      </w:divBdr>
    </w:div>
    <w:div w:id="695084710">
      <w:bodyDiv w:val="1"/>
      <w:marLeft w:val="0"/>
      <w:marRight w:val="0"/>
      <w:marTop w:val="0"/>
      <w:marBottom w:val="0"/>
      <w:divBdr>
        <w:top w:val="none" w:sz="0" w:space="0" w:color="auto"/>
        <w:left w:val="none" w:sz="0" w:space="0" w:color="auto"/>
        <w:bottom w:val="none" w:sz="0" w:space="0" w:color="auto"/>
        <w:right w:val="none" w:sz="0" w:space="0" w:color="auto"/>
      </w:divBdr>
    </w:div>
    <w:div w:id="738476006">
      <w:bodyDiv w:val="1"/>
      <w:marLeft w:val="0"/>
      <w:marRight w:val="0"/>
      <w:marTop w:val="0"/>
      <w:marBottom w:val="0"/>
      <w:divBdr>
        <w:top w:val="none" w:sz="0" w:space="0" w:color="auto"/>
        <w:left w:val="none" w:sz="0" w:space="0" w:color="auto"/>
        <w:bottom w:val="none" w:sz="0" w:space="0" w:color="auto"/>
        <w:right w:val="none" w:sz="0" w:space="0" w:color="auto"/>
      </w:divBdr>
    </w:div>
    <w:div w:id="756901639">
      <w:bodyDiv w:val="1"/>
      <w:marLeft w:val="0"/>
      <w:marRight w:val="0"/>
      <w:marTop w:val="0"/>
      <w:marBottom w:val="0"/>
      <w:divBdr>
        <w:top w:val="none" w:sz="0" w:space="0" w:color="auto"/>
        <w:left w:val="none" w:sz="0" w:space="0" w:color="auto"/>
        <w:bottom w:val="none" w:sz="0" w:space="0" w:color="auto"/>
        <w:right w:val="none" w:sz="0" w:space="0" w:color="auto"/>
      </w:divBdr>
    </w:div>
    <w:div w:id="762842747">
      <w:bodyDiv w:val="1"/>
      <w:marLeft w:val="0"/>
      <w:marRight w:val="0"/>
      <w:marTop w:val="0"/>
      <w:marBottom w:val="0"/>
      <w:divBdr>
        <w:top w:val="none" w:sz="0" w:space="0" w:color="auto"/>
        <w:left w:val="none" w:sz="0" w:space="0" w:color="auto"/>
        <w:bottom w:val="none" w:sz="0" w:space="0" w:color="auto"/>
        <w:right w:val="none" w:sz="0" w:space="0" w:color="auto"/>
      </w:divBdr>
    </w:div>
    <w:div w:id="894245865">
      <w:bodyDiv w:val="1"/>
      <w:marLeft w:val="0"/>
      <w:marRight w:val="0"/>
      <w:marTop w:val="0"/>
      <w:marBottom w:val="0"/>
      <w:divBdr>
        <w:top w:val="none" w:sz="0" w:space="0" w:color="auto"/>
        <w:left w:val="none" w:sz="0" w:space="0" w:color="auto"/>
        <w:bottom w:val="none" w:sz="0" w:space="0" w:color="auto"/>
        <w:right w:val="none" w:sz="0" w:space="0" w:color="auto"/>
      </w:divBdr>
    </w:div>
    <w:div w:id="906960748">
      <w:bodyDiv w:val="1"/>
      <w:marLeft w:val="0"/>
      <w:marRight w:val="0"/>
      <w:marTop w:val="0"/>
      <w:marBottom w:val="0"/>
      <w:divBdr>
        <w:top w:val="none" w:sz="0" w:space="0" w:color="auto"/>
        <w:left w:val="none" w:sz="0" w:space="0" w:color="auto"/>
        <w:bottom w:val="none" w:sz="0" w:space="0" w:color="auto"/>
        <w:right w:val="none" w:sz="0" w:space="0" w:color="auto"/>
      </w:divBdr>
    </w:div>
    <w:div w:id="932468397">
      <w:bodyDiv w:val="1"/>
      <w:marLeft w:val="0"/>
      <w:marRight w:val="0"/>
      <w:marTop w:val="0"/>
      <w:marBottom w:val="0"/>
      <w:divBdr>
        <w:top w:val="none" w:sz="0" w:space="0" w:color="auto"/>
        <w:left w:val="none" w:sz="0" w:space="0" w:color="auto"/>
        <w:bottom w:val="none" w:sz="0" w:space="0" w:color="auto"/>
        <w:right w:val="none" w:sz="0" w:space="0" w:color="auto"/>
      </w:divBdr>
    </w:div>
    <w:div w:id="950355168">
      <w:bodyDiv w:val="1"/>
      <w:marLeft w:val="0"/>
      <w:marRight w:val="0"/>
      <w:marTop w:val="0"/>
      <w:marBottom w:val="0"/>
      <w:divBdr>
        <w:top w:val="none" w:sz="0" w:space="0" w:color="auto"/>
        <w:left w:val="none" w:sz="0" w:space="0" w:color="auto"/>
        <w:bottom w:val="none" w:sz="0" w:space="0" w:color="auto"/>
        <w:right w:val="none" w:sz="0" w:space="0" w:color="auto"/>
      </w:divBdr>
    </w:div>
    <w:div w:id="1104228566">
      <w:bodyDiv w:val="1"/>
      <w:marLeft w:val="0"/>
      <w:marRight w:val="0"/>
      <w:marTop w:val="0"/>
      <w:marBottom w:val="0"/>
      <w:divBdr>
        <w:top w:val="none" w:sz="0" w:space="0" w:color="auto"/>
        <w:left w:val="none" w:sz="0" w:space="0" w:color="auto"/>
        <w:bottom w:val="none" w:sz="0" w:space="0" w:color="auto"/>
        <w:right w:val="none" w:sz="0" w:space="0" w:color="auto"/>
      </w:divBdr>
    </w:div>
    <w:div w:id="1194877251">
      <w:bodyDiv w:val="1"/>
      <w:marLeft w:val="0"/>
      <w:marRight w:val="0"/>
      <w:marTop w:val="0"/>
      <w:marBottom w:val="0"/>
      <w:divBdr>
        <w:top w:val="none" w:sz="0" w:space="0" w:color="auto"/>
        <w:left w:val="none" w:sz="0" w:space="0" w:color="auto"/>
        <w:bottom w:val="none" w:sz="0" w:space="0" w:color="auto"/>
        <w:right w:val="none" w:sz="0" w:space="0" w:color="auto"/>
      </w:divBdr>
    </w:div>
    <w:div w:id="1222906699">
      <w:bodyDiv w:val="1"/>
      <w:marLeft w:val="0"/>
      <w:marRight w:val="0"/>
      <w:marTop w:val="0"/>
      <w:marBottom w:val="0"/>
      <w:divBdr>
        <w:top w:val="none" w:sz="0" w:space="0" w:color="auto"/>
        <w:left w:val="none" w:sz="0" w:space="0" w:color="auto"/>
        <w:bottom w:val="none" w:sz="0" w:space="0" w:color="auto"/>
        <w:right w:val="none" w:sz="0" w:space="0" w:color="auto"/>
      </w:divBdr>
    </w:div>
    <w:div w:id="1234386436">
      <w:bodyDiv w:val="1"/>
      <w:marLeft w:val="0"/>
      <w:marRight w:val="0"/>
      <w:marTop w:val="0"/>
      <w:marBottom w:val="0"/>
      <w:divBdr>
        <w:top w:val="none" w:sz="0" w:space="0" w:color="auto"/>
        <w:left w:val="none" w:sz="0" w:space="0" w:color="auto"/>
        <w:bottom w:val="none" w:sz="0" w:space="0" w:color="auto"/>
        <w:right w:val="none" w:sz="0" w:space="0" w:color="auto"/>
      </w:divBdr>
    </w:div>
    <w:div w:id="1255212903">
      <w:bodyDiv w:val="1"/>
      <w:marLeft w:val="0"/>
      <w:marRight w:val="0"/>
      <w:marTop w:val="0"/>
      <w:marBottom w:val="0"/>
      <w:divBdr>
        <w:top w:val="none" w:sz="0" w:space="0" w:color="auto"/>
        <w:left w:val="none" w:sz="0" w:space="0" w:color="auto"/>
        <w:bottom w:val="none" w:sz="0" w:space="0" w:color="auto"/>
        <w:right w:val="none" w:sz="0" w:space="0" w:color="auto"/>
      </w:divBdr>
    </w:div>
    <w:div w:id="1298800255">
      <w:bodyDiv w:val="1"/>
      <w:marLeft w:val="0"/>
      <w:marRight w:val="0"/>
      <w:marTop w:val="0"/>
      <w:marBottom w:val="0"/>
      <w:divBdr>
        <w:top w:val="none" w:sz="0" w:space="0" w:color="auto"/>
        <w:left w:val="none" w:sz="0" w:space="0" w:color="auto"/>
        <w:bottom w:val="none" w:sz="0" w:space="0" w:color="auto"/>
        <w:right w:val="none" w:sz="0" w:space="0" w:color="auto"/>
      </w:divBdr>
    </w:div>
    <w:div w:id="1366638324">
      <w:bodyDiv w:val="1"/>
      <w:marLeft w:val="0"/>
      <w:marRight w:val="0"/>
      <w:marTop w:val="0"/>
      <w:marBottom w:val="0"/>
      <w:divBdr>
        <w:top w:val="none" w:sz="0" w:space="0" w:color="auto"/>
        <w:left w:val="none" w:sz="0" w:space="0" w:color="auto"/>
        <w:bottom w:val="none" w:sz="0" w:space="0" w:color="auto"/>
        <w:right w:val="none" w:sz="0" w:space="0" w:color="auto"/>
      </w:divBdr>
    </w:div>
    <w:div w:id="1485900559">
      <w:bodyDiv w:val="1"/>
      <w:marLeft w:val="0"/>
      <w:marRight w:val="0"/>
      <w:marTop w:val="0"/>
      <w:marBottom w:val="0"/>
      <w:divBdr>
        <w:top w:val="none" w:sz="0" w:space="0" w:color="auto"/>
        <w:left w:val="none" w:sz="0" w:space="0" w:color="auto"/>
        <w:bottom w:val="none" w:sz="0" w:space="0" w:color="auto"/>
        <w:right w:val="none" w:sz="0" w:space="0" w:color="auto"/>
      </w:divBdr>
    </w:div>
    <w:div w:id="1522089887">
      <w:bodyDiv w:val="1"/>
      <w:marLeft w:val="0"/>
      <w:marRight w:val="0"/>
      <w:marTop w:val="0"/>
      <w:marBottom w:val="0"/>
      <w:divBdr>
        <w:top w:val="none" w:sz="0" w:space="0" w:color="auto"/>
        <w:left w:val="none" w:sz="0" w:space="0" w:color="auto"/>
        <w:bottom w:val="none" w:sz="0" w:space="0" w:color="auto"/>
        <w:right w:val="none" w:sz="0" w:space="0" w:color="auto"/>
      </w:divBdr>
    </w:div>
    <w:div w:id="1606765083">
      <w:bodyDiv w:val="1"/>
      <w:marLeft w:val="0"/>
      <w:marRight w:val="0"/>
      <w:marTop w:val="0"/>
      <w:marBottom w:val="0"/>
      <w:divBdr>
        <w:top w:val="none" w:sz="0" w:space="0" w:color="auto"/>
        <w:left w:val="none" w:sz="0" w:space="0" w:color="auto"/>
        <w:bottom w:val="none" w:sz="0" w:space="0" w:color="auto"/>
        <w:right w:val="none" w:sz="0" w:space="0" w:color="auto"/>
      </w:divBdr>
    </w:div>
    <w:div w:id="1610040971">
      <w:bodyDiv w:val="1"/>
      <w:marLeft w:val="0"/>
      <w:marRight w:val="0"/>
      <w:marTop w:val="0"/>
      <w:marBottom w:val="0"/>
      <w:divBdr>
        <w:top w:val="none" w:sz="0" w:space="0" w:color="auto"/>
        <w:left w:val="none" w:sz="0" w:space="0" w:color="auto"/>
        <w:bottom w:val="none" w:sz="0" w:space="0" w:color="auto"/>
        <w:right w:val="none" w:sz="0" w:space="0" w:color="auto"/>
      </w:divBdr>
    </w:div>
    <w:div w:id="1647082143">
      <w:bodyDiv w:val="1"/>
      <w:marLeft w:val="0"/>
      <w:marRight w:val="0"/>
      <w:marTop w:val="0"/>
      <w:marBottom w:val="0"/>
      <w:divBdr>
        <w:top w:val="none" w:sz="0" w:space="0" w:color="auto"/>
        <w:left w:val="none" w:sz="0" w:space="0" w:color="auto"/>
        <w:bottom w:val="none" w:sz="0" w:space="0" w:color="auto"/>
        <w:right w:val="none" w:sz="0" w:space="0" w:color="auto"/>
      </w:divBdr>
    </w:div>
    <w:div w:id="1694182266">
      <w:bodyDiv w:val="1"/>
      <w:marLeft w:val="0"/>
      <w:marRight w:val="0"/>
      <w:marTop w:val="0"/>
      <w:marBottom w:val="0"/>
      <w:divBdr>
        <w:top w:val="none" w:sz="0" w:space="0" w:color="auto"/>
        <w:left w:val="none" w:sz="0" w:space="0" w:color="auto"/>
        <w:bottom w:val="none" w:sz="0" w:space="0" w:color="auto"/>
        <w:right w:val="none" w:sz="0" w:space="0" w:color="auto"/>
      </w:divBdr>
    </w:div>
    <w:div w:id="1708334407">
      <w:bodyDiv w:val="1"/>
      <w:marLeft w:val="0"/>
      <w:marRight w:val="0"/>
      <w:marTop w:val="0"/>
      <w:marBottom w:val="0"/>
      <w:divBdr>
        <w:top w:val="none" w:sz="0" w:space="0" w:color="auto"/>
        <w:left w:val="none" w:sz="0" w:space="0" w:color="auto"/>
        <w:bottom w:val="none" w:sz="0" w:space="0" w:color="auto"/>
        <w:right w:val="none" w:sz="0" w:space="0" w:color="auto"/>
      </w:divBdr>
    </w:div>
    <w:div w:id="1768502467">
      <w:bodyDiv w:val="1"/>
      <w:marLeft w:val="0"/>
      <w:marRight w:val="0"/>
      <w:marTop w:val="0"/>
      <w:marBottom w:val="0"/>
      <w:divBdr>
        <w:top w:val="none" w:sz="0" w:space="0" w:color="auto"/>
        <w:left w:val="none" w:sz="0" w:space="0" w:color="auto"/>
        <w:bottom w:val="none" w:sz="0" w:space="0" w:color="auto"/>
        <w:right w:val="none" w:sz="0" w:space="0" w:color="auto"/>
      </w:divBdr>
    </w:div>
    <w:div w:id="1787194909">
      <w:bodyDiv w:val="1"/>
      <w:marLeft w:val="0"/>
      <w:marRight w:val="0"/>
      <w:marTop w:val="0"/>
      <w:marBottom w:val="0"/>
      <w:divBdr>
        <w:top w:val="none" w:sz="0" w:space="0" w:color="auto"/>
        <w:left w:val="none" w:sz="0" w:space="0" w:color="auto"/>
        <w:bottom w:val="none" w:sz="0" w:space="0" w:color="auto"/>
        <w:right w:val="none" w:sz="0" w:space="0" w:color="auto"/>
      </w:divBdr>
    </w:div>
    <w:div w:id="1813250483">
      <w:bodyDiv w:val="1"/>
      <w:marLeft w:val="0"/>
      <w:marRight w:val="0"/>
      <w:marTop w:val="0"/>
      <w:marBottom w:val="0"/>
      <w:divBdr>
        <w:top w:val="none" w:sz="0" w:space="0" w:color="auto"/>
        <w:left w:val="none" w:sz="0" w:space="0" w:color="auto"/>
        <w:bottom w:val="none" w:sz="0" w:space="0" w:color="auto"/>
        <w:right w:val="none" w:sz="0" w:space="0" w:color="auto"/>
      </w:divBdr>
    </w:div>
    <w:div w:id="1830710697">
      <w:bodyDiv w:val="1"/>
      <w:marLeft w:val="0"/>
      <w:marRight w:val="0"/>
      <w:marTop w:val="0"/>
      <w:marBottom w:val="0"/>
      <w:divBdr>
        <w:top w:val="none" w:sz="0" w:space="0" w:color="auto"/>
        <w:left w:val="none" w:sz="0" w:space="0" w:color="auto"/>
        <w:bottom w:val="none" w:sz="0" w:space="0" w:color="auto"/>
        <w:right w:val="none" w:sz="0" w:space="0" w:color="auto"/>
      </w:divBdr>
    </w:div>
    <w:div w:id="1872062920">
      <w:bodyDiv w:val="1"/>
      <w:marLeft w:val="0"/>
      <w:marRight w:val="0"/>
      <w:marTop w:val="0"/>
      <w:marBottom w:val="0"/>
      <w:divBdr>
        <w:top w:val="none" w:sz="0" w:space="0" w:color="auto"/>
        <w:left w:val="none" w:sz="0" w:space="0" w:color="auto"/>
        <w:bottom w:val="none" w:sz="0" w:space="0" w:color="auto"/>
        <w:right w:val="none" w:sz="0" w:space="0" w:color="auto"/>
      </w:divBdr>
    </w:div>
    <w:div w:id="1874537853">
      <w:bodyDiv w:val="1"/>
      <w:marLeft w:val="0"/>
      <w:marRight w:val="0"/>
      <w:marTop w:val="0"/>
      <w:marBottom w:val="0"/>
      <w:divBdr>
        <w:top w:val="none" w:sz="0" w:space="0" w:color="auto"/>
        <w:left w:val="none" w:sz="0" w:space="0" w:color="auto"/>
        <w:bottom w:val="none" w:sz="0" w:space="0" w:color="auto"/>
        <w:right w:val="none" w:sz="0" w:space="0" w:color="auto"/>
      </w:divBdr>
    </w:div>
    <w:div w:id="1878660500">
      <w:bodyDiv w:val="1"/>
      <w:marLeft w:val="0"/>
      <w:marRight w:val="0"/>
      <w:marTop w:val="0"/>
      <w:marBottom w:val="0"/>
      <w:divBdr>
        <w:top w:val="none" w:sz="0" w:space="0" w:color="auto"/>
        <w:left w:val="none" w:sz="0" w:space="0" w:color="auto"/>
        <w:bottom w:val="none" w:sz="0" w:space="0" w:color="auto"/>
        <w:right w:val="none" w:sz="0" w:space="0" w:color="auto"/>
      </w:divBdr>
    </w:div>
    <w:div w:id="1884293133">
      <w:bodyDiv w:val="1"/>
      <w:marLeft w:val="0"/>
      <w:marRight w:val="0"/>
      <w:marTop w:val="0"/>
      <w:marBottom w:val="0"/>
      <w:divBdr>
        <w:top w:val="none" w:sz="0" w:space="0" w:color="auto"/>
        <w:left w:val="none" w:sz="0" w:space="0" w:color="auto"/>
        <w:bottom w:val="none" w:sz="0" w:space="0" w:color="auto"/>
        <w:right w:val="none" w:sz="0" w:space="0" w:color="auto"/>
      </w:divBdr>
    </w:div>
    <w:div w:id="1893688616">
      <w:bodyDiv w:val="1"/>
      <w:marLeft w:val="0"/>
      <w:marRight w:val="0"/>
      <w:marTop w:val="0"/>
      <w:marBottom w:val="0"/>
      <w:divBdr>
        <w:top w:val="none" w:sz="0" w:space="0" w:color="auto"/>
        <w:left w:val="none" w:sz="0" w:space="0" w:color="auto"/>
        <w:bottom w:val="none" w:sz="0" w:space="0" w:color="auto"/>
        <w:right w:val="none" w:sz="0" w:space="0" w:color="auto"/>
      </w:divBdr>
    </w:div>
    <w:div w:id="1899826065">
      <w:bodyDiv w:val="1"/>
      <w:marLeft w:val="0"/>
      <w:marRight w:val="0"/>
      <w:marTop w:val="0"/>
      <w:marBottom w:val="0"/>
      <w:divBdr>
        <w:top w:val="none" w:sz="0" w:space="0" w:color="auto"/>
        <w:left w:val="none" w:sz="0" w:space="0" w:color="auto"/>
        <w:bottom w:val="none" w:sz="0" w:space="0" w:color="auto"/>
        <w:right w:val="none" w:sz="0" w:space="0" w:color="auto"/>
      </w:divBdr>
    </w:div>
    <w:div w:id="1987973789">
      <w:bodyDiv w:val="1"/>
      <w:marLeft w:val="0"/>
      <w:marRight w:val="0"/>
      <w:marTop w:val="0"/>
      <w:marBottom w:val="0"/>
      <w:divBdr>
        <w:top w:val="none" w:sz="0" w:space="0" w:color="auto"/>
        <w:left w:val="none" w:sz="0" w:space="0" w:color="auto"/>
        <w:bottom w:val="none" w:sz="0" w:space="0" w:color="auto"/>
        <w:right w:val="none" w:sz="0" w:space="0" w:color="auto"/>
      </w:divBdr>
    </w:div>
    <w:div w:id="1993831835">
      <w:bodyDiv w:val="1"/>
      <w:marLeft w:val="0"/>
      <w:marRight w:val="0"/>
      <w:marTop w:val="0"/>
      <w:marBottom w:val="0"/>
      <w:divBdr>
        <w:top w:val="none" w:sz="0" w:space="0" w:color="auto"/>
        <w:left w:val="none" w:sz="0" w:space="0" w:color="auto"/>
        <w:bottom w:val="none" w:sz="0" w:space="0" w:color="auto"/>
        <w:right w:val="none" w:sz="0" w:space="0" w:color="auto"/>
      </w:divBdr>
    </w:div>
    <w:div w:id="2032409325">
      <w:bodyDiv w:val="1"/>
      <w:marLeft w:val="0"/>
      <w:marRight w:val="0"/>
      <w:marTop w:val="0"/>
      <w:marBottom w:val="0"/>
      <w:divBdr>
        <w:top w:val="none" w:sz="0" w:space="0" w:color="auto"/>
        <w:left w:val="none" w:sz="0" w:space="0" w:color="auto"/>
        <w:bottom w:val="none" w:sz="0" w:space="0" w:color="auto"/>
        <w:right w:val="none" w:sz="0" w:space="0" w:color="auto"/>
      </w:divBdr>
    </w:div>
    <w:div w:id="204983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2.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chart" Target="charts/chart1.xml"/><Relationship Id="rId12" Type="http://schemas.openxmlformats.org/officeDocument/2006/relationships/hyperlink" Target="https://github.com/abhishekmishra8/Excel-Project-Hotel-Booking-Cancellation-Data-Analysis"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www.kaggle.com/datasets/mojtaba142/hotel-booking" TargetMode="External"/><Relationship Id="rId11" Type="http://schemas.openxmlformats.org/officeDocument/2006/relationships/chart" Target="charts/chart5.xml"/><Relationship Id="rId5" Type="http://schemas.openxmlformats.org/officeDocument/2006/relationships/webSettings" Target="webSettings.xml"/><Relationship Id="rId10" Type="http://schemas.openxmlformats.org/officeDocument/2006/relationships/chart" Target="charts/chart4.xml"/><Relationship Id="rId4" Type="http://schemas.openxmlformats.org/officeDocument/2006/relationships/settings" Target="settings.xml"/><Relationship Id="rId9" Type="http://schemas.openxmlformats.org/officeDocument/2006/relationships/chart" Target="charts/chart3.xml"/><Relationship Id="rId14"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F:\Abhishek\Data%20Analyst\Excel\Projects\1.%20Hotel%20Cancelation\Hotel%20Cancellation%20Analysis%20Repo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1" Type="http://schemas.openxmlformats.org/officeDocument/2006/relationships/oleObject" Target="file:///F:\Abhishek\Data%20Analyst\Excel\Projects\1.%20Hotel%20Cancelation\Hotel%20Cancellation%20Analysis%20Report.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F:\Abhishek\Data%20Analyst\Excel\Projects\1.%20Hotel%20Cancelation\Hotel%20Cancellation%20Analysis%20Report.xlsx" TargetMode="External"/></Relationships>
</file>

<file path=word/charts/_rels/chart5.xml.rels><?xml version="1.0" encoding="UTF-8" standalone="yes"?>
<Relationships xmlns="http://schemas.openxmlformats.org/package/2006/relationships"><Relationship Id="rId3" Type="http://schemas.openxmlformats.org/officeDocument/2006/relationships/oleObject" Target="file:///F:\Abhishek\Data%20Analyst\Excel\Projects\1.%20Hotel%20Cancelation\Hotel%20Cancellation%20Analysis%20Report.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pivotSource>
    <c:name>[Hotel Cancellation Analysis Report.xlsx]Pivot Table!PivotTable1</c:name>
    <c:fmtId val="-1"/>
  </c:pivotSource>
  <c:chart>
    <c:title>
      <c:tx>
        <c:rich>
          <a:bodyPr rot="0" spcFirstLastPara="1" vertOverflow="ellipsis" vert="horz" wrap="square" anchor="ctr" anchorCtr="1"/>
          <a:lstStyle/>
          <a:p>
            <a:pPr>
              <a:defRPr sz="1800" b="1" i="0" u="none" strike="noStrike" kern="1200" cap="all" spc="150" baseline="0">
                <a:solidFill>
                  <a:schemeClr val="bg1">
                    <a:lumMod val="85000"/>
                  </a:schemeClr>
                </a:solidFill>
                <a:latin typeface="+mn-lt"/>
                <a:ea typeface="+mn-ea"/>
                <a:cs typeface="+mn-cs"/>
              </a:defRPr>
            </a:pPr>
            <a:r>
              <a:rPr lang="en-US" sz="800">
                <a:solidFill>
                  <a:schemeClr val="tx1"/>
                </a:solidFill>
                <a:latin typeface="Arial" panose="020B0604020202020204" pitchFamily="34" charset="0"/>
                <a:cs typeface="Arial" panose="020B0604020202020204" pitchFamily="34" charset="0"/>
              </a:rPr>
              <a:t>Total</a:t>
            </a:r>
            <a:r>
              <a:rPr lang="en-US" sz="800" baseline="0">
                <a:solidFill>
                  <a:schemeClr val="tx1"/>
                </a:solidFill>
                <a:latin typeface="Arial" panose="020B0604020202020204" pitchFamily="34" charset="0"/>
                <a:cs typeface="Arial" panose="020B0604020202020204" pitchFamily="34" charset="0"/>
              </a:rPr>
              <a:t> Booking vs Cancel by Guest Type</a:t>
            </a:r>
            <a:endParaRPr lang="en-US">
              <a:solidFill>
                <a:schemeClr val="tx1"/>
              </a:solidFill>
              <a:latin typeface="Arial" panose="020B0604020202020204" pitchFamily="34" charset="0"/>
              <a:cs typeface="Arial" panose="020B0604020202020204" pitchFamily="34" charset="0"/>
            </a:endParaRPr>
          </a:p>
        </c:rich>
      </c:tx>
      <c:layout>
        <c:manualLayout>
          <c:xMode val="edge"/>
          <c:yMode val="edge"/>
          <c:x val="0.13102225190856034"/>
          <c:y val="5.0688631026384857E-2"/>
        </c:manualLayout>
      </c:layout>
      <c:overlay val="0"/>
      <c:spPr>
        <a:noFill/>
        <a:ln>
          <a:noFill/>
        </a:ln>
        <a:effectLst/>
      </c:spPr>
      <c:txPr>
        <a:bodyPr rot="0" spcFirstLastPara="1" vertOverflow="ellipsis" vert="horz" wrap="square" anchor="ctr" anchorCtr="1"/>
        <a:lstStyle/>
        <a:p>
          <a:pPr>
            <a:defRPr sz="1800" b="1" i="0" u="none" strike="noStrike" kern="1200" cap="all" spc="150" baseline="0">
              <a:solidFill>
                <a:schemeClr val="bg1">
                  <a:lumMod val="85000"/>
                </a:schemeClr>
              </a:solidFill>
              <a:latin typeface="+mn-lt"/>
              <a:ea typeface="+mn-ea"/>
              <a:cs typeface="+mn-cs"/>
            </a:defRPr>
          </a:pPr>
          <a:endParaRPr lang="en-US"/>
        </a:p>
      </c:txPr>
    </c:title>
    <c:autoTitleDeleted val="0"/>
    <c:pivotFmts>
      <c:pivotFmt>
        <c:idx val="0"/>
        <c:dLbl>
          <c:idx val="0"/>
          <c:showLegendKey val="0"/>
          <c:showVal val="0"/>
          <c:showCatName val="0"/>
          <c:showSerName val="0"/>
          <c:showPercent val="0"/>
          <c:showBubbleSize val="0"/>
          <c:extLst>
            <c:ext xmlns:c15="http://schemas.microsoft.com/office/drawing/2012/chart" uri="{CE6537A1-D6FC-4f65-9D91-7224C49458BB}"/>
          </c:extLst>
        </c:dLbl>
      </c:pivotFmt>
      <c:pivotFmt>
        <c:idx val="1"/>
        <c:dLbl>
          <c:idx val="0"/>
          <c:showLegendKey val="0"/>
          <c:showVal val="0"/>
          <c:showCatName val="0"/>
          <c:showSerName val="0"/>
          <c:showPercent val="0"/>
          <c:showBubbleSize val="0"/>
          <c:extLst>
            <c:ext xmlns:c15="http://schemas.microsoft.com/office/drawing/2012/chart" uri="{CE6537A1-D6FC-4f65-9D91-7224C49458BB}"/>
          </c:extLst>
        </c:dLbl>
      </c:pivotFmt>
      <c:pivotFmt>
        <c:idx val="2"/>
        <c:dLbl>
          <c:idx val="0"/>
          <c:showLegendKey val="0"/>
          <c:showVal val="0"/>
          <c:showCatName val="0"/>
          <c:showSerName val="0"/>
          <c:showPercent val="0"/>
          <c:showBubbleSize val="0"/>
          <c:extLst>
            <c:ext xmlns:c15="http://schemas.microsoft.com/office/drawing/2012/chart" uri="{CE6537A1-D6FC-4f65-9D91-7224C49458BB}"/>
          </c:extLst>
        </c:dLbl>
      </c:pivotFmt>
      <c:pivotFmt>
        <c:idx val="3"/>
        <c:dLbl>
          <c:idx val="0"/>
          <c:showLegendKey val="0"/>
          <c:showVal val="0"/>
          <c:showCatName val="0"/>
          <c:showSerName val="0"/>
          <c:showPercent val="0"/>
          <c:showBubbleSize val="0"/>
          <c:extLst>
            <c:ext xmlns:c15="http://schemas.microsoft.com/office/drawing/2012/chart" uri="{CE6537A1-D6FC-4f65-9D91-7224C49458BB}"/>
          </c:extLst>
        </c:dLbl>
      </c:pivotFmt>
      <c:pivotFmt>
        <c:idx val="4"/>
        <c:spPr>
          <a:pattFill prst="narHorz">
            <a:fgClr>
              <a:schemeClr val="accent1"/>
            </a:fgClr>
            <a:bgClr>
              <a:schemeClr val="accent1">
                <a:lumMod val="20000"/>
                <a:lumOff val="80000"/>
              </a:schemeClr>
            </a:bgClr>
          </a:pattFill>
          <a:ln>
            <a:noFill/>
          </a:ln>
          <a:effectLst>
            <a:innerShdw blurRad="114300">
              <a:schemeClr val="accent1"/>
            </a:inn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
        <c:spPr>
          <a:pattFill prst="narHorz">
            <a:fgClr>
              <a:schemeClr val="accent1"/>
            </a:fgClr>
            <a:bgClr>
              <a:schemeClr val="accent1">
                <a:lumMod val="20000"/>
                <a:lumOff val="80000"/>
              </a:schemeClr>
            </a:bgClr>
          </a:pattFill>
          <a:ln w="28575" cap="rnd">
            <a:solidFill>
              <a:srgbClr val="FF0000"/>
            </a:solidFill>
            <a:round/>
          </a:ln>
          <a:effectLst/>
        </c:spPr>
        <c:marker>
          <c:symbol val="circle"/>
          <c:size val="6"/>
          <c:spPr>
            <a:solidFill>
              <a:schemeClr val="tx2">
                <a:lumMod val="10000"/>
                <a:lumOff val="9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rgbClr val="FF0000"/>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6"/>
        <c:spPr>
          <a:pattFill prst="narHorz">
            <a:fgClr>
              <a:schemeClr val="accent1"/>
            </a:fgClr>
            <a:bgClr>
              <a:schemeClr val="accent1">
                <a:lumMod val="20000"/>
                <a:lumOff val="80000"/>
              </a:schemeClr>
            </a:bgClr>
          </a:pattFill>
          <a:ln w="28575" cap="rnd">
            <a:solidFill>
              <a:srgbClr val="FF0000"/>
            </a:solidFill>
            <a:round/>
          </a:ln>
          <a:effectLst/>
        </c:spPr>
        <c:marker>
          <c:symbol val="circle"/>
          <c:size val="6"/>
          <c:spPr>
            <a:solidFill>
              <a:schemeClr val="tx2">
                <a:lumMod val="10000"/>
                <a:lumOff val="90000"/>
              </a:schemeClr>
            </a:solidFill>
            <a:ln>
              <a:noFill/>
            </a:ln>
            <a:effectLst/>
          </c:spPr>
        </c:marker>
        <c:dLbl>
          <c:idx val="0"/>
          <c:layout>
            <c:manualLayout>
              <c:x val="2.0778460791995947E-2"/>
              <c:y val="-5.2287581699346407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rgbClr val="FF0000"/>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7"/>
        <c:spPr>
          <a:pattFill prst="narHorz">
            <a:fgClr>
              <a:schemeClr val="accent1"/>
            </a:fgClr>
            <a:bgClr>
              <a:schemeClr val="accent1">
                <a:lumMod val="20000"/>
                <a:lumOff val="80000"/>
              </a:schemeClr>
            </a:bgClr>
          </a:pattFill>
          <a:ln w="28575" cap="rnd">
            <a:solidFill>
              <a:srgbClr val="FF0000"/>
            </a:solidFill>
            <a:round/>
          </a:ln>
          <a:effectLst/>
        </c:spPr>
        <c:marker>
          <c:symbol val="circle"/>
          <c:size val="6"/>
          <c:spPr>
            <a:solidFill>
              <a:schemeClr val="tx2">
                <a:lumMod val="10000"/>
                <a:lumOff val="90000"/>
              </a:schemeClr>
            </a:solidFill>
            <a:ln>
              <a:noFill/>
            </a:ln>
            <a:effectLst/>
          </c:spPr>
        </c:marker>
        <c:dLbl>
          <c:idx val="0"/>
          <c:layout>
            <c:manualLayout>
              <c:x val="1.9900497512437706E-2"/>
              <c:y val="-1.3888888888888888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rgbClr val="FF0000"/>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8"/>
        <c:spPr>
          <a:pattFill prst="narHorz">
            <a:fgClr>
              <a:schemeClr val="accent1"/>
            </a:fgClr>
            <a:bgClr>
              <a:schemeClr val="accent1">
                <a:lumMod val="20000"/>
                <a:lumOff val="80000"/>
              </a:schemeClr>
            </a:bgClr>
          </a:pattFill>
          <a:ln w="28575" cap="rnd">
            <a:solidFill>
              <a:srgbClr val="FF0000"/>
            </a:solidFill>
            <a:round/>
          </a:ln>
          <a:effectLst/>
        </c:spPr>
        <c:marker>
          <c:symbol val="circle"/>
          <c:size val="6"/>
          <c:spPr>
            <a:solidFill>
              <a:schemeClr val="tx2">
                <a:lumMod val="10000"/>
                <a:lumOff val="90000"/>
              </a:schemeClr>
            </a:solidFill>
            <a:ln>
              <a:noFill/>
            </a:ln>
            <a:effectLst/>
          </c:spPr>
        </c:marker>
        <c:dLbl>
          <c:idx val="0"/>
          <c:layout>
            <c:manualLayout>
              <c:x val="3.260514346368374E-2"/>
              <c:y val="-6.5359477124183009E-3"/>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rgbClr val="FF0000"/>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9"/>
        <c:spPr>
          <a:pattFill prst="narHorz">
            <a:fgClr>
              <a:schemeClr val="accent1"/>
            </a:fgClr>
            <a:bgClr>
              <a:schemeClr val="accent1">
                <a:lumMod val="20000"/>
                <a:lumOff val="80000"/>
              </a:schemeClr>
            </a:bgClr>
          </a:pattFill>
          <a:ln>
            <a:noFill/>
          </a:ln>
          <a:effectLst>
            <a:innerShdw blurRad="114300">
              <a:schemeClr val="accent1"/>
            </a:inn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0"/>
        <c:spPr>
          <a:pattFill prst="narHorz">
            <a:fgClr>
              <a:schemeClr val="accent1"/>
            </a:fgClr>
            <a:bgClr>
              <a:schemeClr val="accent1">
                <a:lumMod val="20000"/>
                <a:lumOff val="80000"/>
              </a:schemeClr>
            </a:bgClr>
          </a:pattFill>
          <a:ln w="28575" cap="rnd">
            <a:solidFill>
              <a:srgbClr val="FF0000"/>
            </a:solidFill>
            <a:round/>
          </a:ln>
          <a:effectLst/>
        </c:spPr>
        <c:marker>
          <c:symbol val="circle"/>
          <c:size val="6"/>
          <c:spPr>
            <a:solidFill>
              <a:schemeClr val="tx2">
                <a:lumMod val="10000"/>
                <a:lumOff val="9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rgbClr val="FF0000"/>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11"/>
        <c:spPr>
          <a:pattFill prst="narHorz">
            <a:fgClr>
              <a:schemeClr val="accent1"/>
            </a:fgClr>
            <a:bgClr>
              <a:schemeClr val="accent1">
                <a:lumMod val="20000"/>
                <a:lumOff val="80000"/>
              </a:schemeClr>
            </a:bgClr>
          </a:pattFill>
          <a:ln w="28575" cap="rnd">
            <a:solidFill>
              <a:srgbClr val="FF0000"/>
            </a:solidFill>
            <a:round/>
          </a:ln>
          <a:effectLst/>
        </c:spPr>
        <c:marker>
          <c:symbol val="circle"/>
          <c:size val="6"/>
          <c:spPr>
            <a:solidFill>
              <a:schemeClr val="tx2">
                <a:lumMod val="10000"/>
                <a:lumOff val="90000"/>
              </a:schemeClr>
            </a:solidFill>
            <a:ln>
              <a:noFill/>
            </a:ln>
            <a:effectLst/>
          </c:spPr>
        </c:marker>
        <c:dLbl>
          <c:idx val="0"/>
          <c:layout>
            <c:manualLayout>
              <c:x val="2.0778460791995947E-2"/>
              <c:y val="-5.2287581699346407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rgbClr val="FF0000"/>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12"/>
        <c:spPr>
          <a:pattFill prst="narHorz">
            <a:fgClr>
              <a:schemeClr val="accent1"/>
            </a:fgClr>
            <a:bgClr>
              <a:schemeClr val="accent1">
                <a:lumMod val="20000"/>
                <a:lumOff val="80000"/>
              </a:schemeClr>
            </a:bgClr>
          </a:pattFill>
          <a:ln w="28575" cap="rnd">
            <a:solidFill>
              <a:srgbClr val="FF0000"/>
            </a:solidFill>
            <a:round/>
          </a:ln>
          <a:effectLst/>
        </c:spPr>
        <c:marker>
          <c:symbol val="circle"/>
          <c:size val="6"/>
          <c:spPr>
            <a:solidFill>
              <a:schemeClr val="tx2">
                <a:lumMod val="10000"/>
                <a:lumOff val="90000"/>
              </a:schemeClr>
            </a:solidFill>
            <a:ln>
              <a:noFill/>
            </a:ln>
            <a:effectLst/>
          </c:spPr>
        </c:marker>
        <c:dLbl>
          <c:idx val="0"/>
          <c:layout>
            <c:manualLayout>
              <c:x val="3.260514346368374E-2"/>
              <c:y val="-6.5359477124183009E-3"/>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rgbClr val="FF0000"/>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13"/>
        <c:spPr>
          <a:pattFill prst="narHorz">
            <a:fgClr>
              <a:schemeClr val="accent1"/>
            </a:fgClr>
            <a:bgClr>
              <a:schemeClr val="accent1">
                <a:lumMod val="20000"/>
                <a:lumOff val="80000"/>
              </a:schemeClr>
            </a:bgClr>
          </a:pattFill>
          <a:ln w="28575" cap="rnd">
            <a:solidFill>
              <a:srgbClr val="FF0000"/>
            </a:solidFill>
            <a:round/>
          </a:ln>
          <a:effectLst/>
        </c:spPr>
        <c:marker>
          <c:symbol val="circle"/>
          <c:size val="6"/>
          <c:spPr>
            <a:solidFill>
              <a:schemeClr val="tx2">
                <a:lumMod val="10000"/>
                <a:lumOff val="90000"/>
              </a:schemeClr>
            </a:solidFill>
            <a:ln>
              <a:noFill/>
            </a:ln>
            <a:effectLst/>
          </c:spPr>
        </c:marker>
        <c:dLbl>
          <c:idx val="0"/>
          <c:layout>
            <c:manualLayout>
              <c:x val="1.9900497512437706E-2"/>
              <c:y val="-1.3888888888888888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rgbClr val="FF0000"/>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14"/>
        <c:spPr>
          <a:pattFill prst="narHorz">
            <a:fgClr>
              <a:schemeClr val="accent1"/>
            </a:fgClr>
            <a:bgClr>
              <a:schemeClr val="accent1">
                <a:lumMod val="20000"/>
                <a:lumOff val="80000"/>
              </a:schemeClr>
            </a:bgClr>
          </a:pattFill>
          <a:ln>
            <a:noFill/>
          </a:ln>
          <a:effectLst>
            <a:innerShdw blurRad="114300">
              <a:schemeClr val="accent1"/>
            </a:inn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5"/>
        <c:spPr>
          <a:pattFill prst="narHorz">
            <a:fgClr>
              <a:schemeClr val="accent1"/>
            </a:fgClr>
            <a:bgClr>
              <a:schemeClr val="accent1">
                <a:lumMod val="20000"/>
                <a:lumOff val="80000"/>
              </a:schemeClr>
            </a:bgClr>
          </a:pattFill>
          <a:ln w="28575" cap="rnd">
            <a:solidFill>
              <a:srgbClr val="FF0000"/>
            </a:solidFill>
            <a:round/>
          </a:ln>
          <a:effectLst/>
        </c:spPr>
        <c:marker>
          <c:symbol val="circle"/>
          <c:size val="6"/>
          <c:spPr>
            <a:solidFill>
              <a:schemeClr val="tx2">
                <a:lumMod val="10000"/>
                <a:lumOff val="9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rgbClr val="FF0000"/>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16"/>
        <c:spPr>
          <a:pattFill prst="narHorz">
            <a:fgClr>
              <a:schemeClr val="accent1"/>
            </a:fgClr>
            <a:bgClr>
              <a:schemeClr val="accent1">
                <a:lumMod val="20000"/>
                <a:lumOff val="80000"/>
              </a:schemeClr>
            </a:bgClr>
          </a:pattFill>
          <a:ln w="28575" cap="rnd">
            <a:solidFill>
              <a:srgbClr val="FF0000"/>
            </a:solidFill>
            <a:round/>
          </a:ln>
          <a:effectLst/>
        </c:spPr>
        <c:marker>
          <c:symbol val="circle"/>
          <c:size val="6"/>
          <c:spPr>
            <a:solidFill>
              <a:schemeClr val="tx2">
                <a:lumMod val="10000"/>
                <a:lumOff val="90000"/>
              </a:schemeClr>
            </a:solidFill>
            <a:ln>
              <a:noFill/>
            </a:ln>
            <a:effectLst/>
          </c:spPr>
        </c:marker>
        <c:dLbl>
          <c:idx val="0"/>
          <c:layout>
            <c:manualLayout>
              <c:x val="2.0778460791995947E-2"/>
              <c:y val="-5.2287581699346407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rgbClr val="FF0000"/>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17"/>
        <c:spPr>
          <a:pattFill prst="narHorz">
            <a:fgClr>
              <a:schemeClr val="accent1"/>
            </a:fgClr>
            <a:bgClr>
              <a:schemeClr val="accent1">
                <a:lumMod val="20000"/>
                <a:lumOff val="80000"/>
              </a:schemeClr>
            </a:bgClr>
          </a:pattFill>
          <a:ln w="28575" cap="rnd">
            <a:solidFill>
              <a:srgbClr val="FF0000"/>
            </a:solidFill>
            <a:round/>
          </a:ln>
          <a:effectLst/>
        </c:spPr>
        <c:marker>
          <c:symbol val="circle"/>
          <c:size val="6"/>
          <c:spPr>
            <a:solidFill>
              <a:schemeClr val="tx2">
                <a:lumMod val="10000"/>
                <a:lumOff val="90000"/>
              </a:schemeClr>
            </a:solidFill>
            <a:ln>
              <a:noFill/>
            </a:ln>
            <a:effectLst/>
          </c:spPr>
        </c:marker>
        <c:dLbl>
          <c:idx val="0"/>
          <c:layout>
            <c:manualLayout>
              <c:x val="3.260514346368374E-2"/>
              <c:y val="-6.5359477124183009E-3"/>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rgbClr val="FF0000"/>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18"/>
        <c:spPr>
          <a:pattFill prst="narHorz">
            <a:fgClr>
              <a:schemeClr val="accent1"/>
            </a:fgClr>
            <a:bgClr>
              <a:schemeClr val="accent1">
                <a:lumMod val="20000"/>
                <a:lumOff val="80000"/>
              </a:schemeClr>
            </a:bgClr>
          </a:pattFill>
          <a:ln w="28575" cap="rnd">
            <a:solidFill>
              <a:srgbClr val="FF0000"/>
            </a:solidFill>
            <a:round/>
          </a:ln>
          <a:effectLst/>
        </c:spPr>
        <c:marker>
          <c:symbol val="circle"/>
          <c:size val="6"/>
          <c:spPr>
            <a:solidFill>
              <a:schemeClr val="tx2">
                <a:lumMod val="10000"/>
                <a:lumOff val="90000"/>
              </a:schemeClr>
            </a:solidFill>
            <a:ln>
              <a:noFill/>
            </a:ln>
            <a:effectLst/>
          </c:spPr>
        </c:marker>
        <c:dLbl>
          <c:idx val="0"/>
          <c:layout>
            <c:manualLayout>
              <c:x val="1.9900497512437706E-2"/>
              <c:y val="-1.3888888888888888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rgbClr val="FF0000"/>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8.8651569451045367E-2"/>
          <c:y val="0.23282704793479764"/>
          <c:w val="0.7479330173450992"/>
          <c:h val="0.674438112999033"/>
        </c:manualLayout>
      </c:layout>
      <c:barChart>
        <c:barDir val="col"/>
        <c:grouping val="clustered"/>
        <c:varyColors val="0"/>
        <c:ser>
          <c:idx val="0"/>
          <c:order val="0"/>
          <c:tx>
            <c:strRef>
              <c:f>'Pivot Table'!$B$2</c:f>
              <c:strCache>
                <c:ptCount val="1"/>
                <c:pt idx="0">
                  <c:v>Total Guest</c:v>
                </c:pt>
              </c:strCache>
            </c:strRef>
          </c:tx>
          <c:spPr>
            <a:pattFill prst="narHorz">
              <a:fgClr>
                <a:schemeClr val="accent1"/>
              </a:fgClr>
              <a:bgClr>
                <a:schemeClr val="accent1">
                  <a:lumMod val="20000"/>
                  <a:lumOff val="80000"/>
                </a:schemeClr>
              </a:bgClr>
            </a:pattFill>
            <a:ln>
              <a:noFill/>
            </a:ln>
            <a:effectLst>
              <a:innerShdw blurRad="114300">
                <a:schemeClr val="accent1"/>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'Pivot Table'!$A$3:$A$6</c:f>
              <c:strCache>
                <c:ptCount val="3"/>
                <c:pt idx="0">
                  <c:v>Family</c:v>
                </c:pt>
                <c:pt idx="1">
                  <c:v>Single</c:v>
                </c:pt>
                <c:pt idx="2">
                  <c:v>Two Adults</c:v>
                </c:pt>
              </c:strCache>
            </c:strRef>
          </c:cat>
          <c:val>
            <c:numRef>
              <c:f>'Pivot Table'!$B$3:$B$6</c:f>
              <c:numCache>
                <c:formatCode>General</c:formatCode>
                <c:ptCount val="3"/>
                <c:pt idx="0">
                  <c:v>15253</c:v>
                </c:pt>
                <c:pt idx="1">
                  <c:v>22577</c:v>
                </c:pt>
                <c:pt idx="2">
                  <c:v>81560</c:v>
                </c:pt>
              </c:numCache>
            </c:numRef>
          </c:val>
          <c:extLst>
            <c:ext xmlns:c16="http://schemas.microsoft.com/office/drawing/2014/chart" uri="{C3380CC4-5D6E-409C-BE32-E72D297353CC}">
              <c16:uniqueId val="{00000000-303E-445B-B8F5-6504FDBEEA6B}"/>
            </c:ext>
          </c:extLst>
        </c:ser>
        <c:dLbls>
          <c:showLegendKey val="0"/>
          <c:showVal val="1"/>
          <c:showCatName val="0"/>
          <c:showSerName val="0"/>
          <c:showPercent val="0"/>
          <c:showBubbleSize val="0"/>
        </c:dLbls>
        <c:gapWidth val="219"/>
        <c:overlap val="-27"/>
        <c:axId val="1907640671"/>
        <c:axId val="105974320"/>
      </c:barChart>
      <c:lineChart>
        <c:grouping val="standard"/>
        <c:varyColors val="0"/>
        <c:ser>
          <c:idx val="1"/>
          <c:order val="1"/>
          <c:tx>
            <c:strRef>
              <c:f>'Pivot Table'!$C$2</c:f>
              <c:strCache>
                <c:ptCount val="1"/>
                <c:pt idx="0">
                  <c:v>Cancel Booking</c:v>
                </c:pt>
              </c:strCache>
            </c:strRef>
          </c:tx>
          <c:spPr>
            <a:ln w="28575" cap="rnd">
              <a:solidFill>
                <a:srgbClr val="FF0000"/>
              </a:solidFill>
              <a:round/>
            </a:ln>
            <a:effectLst/>
          </c:spPr>
          <c:marker>
            <c:symbol val="circle"/>
            <c:size val="6"/>
            <c:spPr>
              <a:solidFill>
                <a:schemeClr val="tx2">
                  <a:lumMod val="10000"/>
                  <a:lumOff val="90000"/>
                </a:schemeClr>
              </a:solidFill>
              <a:ln>
                <a:noFill/>
              </a:ln>
              <a:effectLst/>
            </c:spPr>
          </c:marker>
          <c:dPt>
            <c:idx val="0"/>
            <c:marker>
              <c:symbol val="circle"/>
              <c:size val="6"/>
              <c:spPr>
                <a:solidFill>
                  <a:schemeClr val="tx2">
                    <a:lumMod val="10000"/>
                    <a:lumOff val="90000"/>
                  </a:schemeClr>
                </a:solidFill>
                <a:ln>
                  <a:noFill/>
                </a:ln>
                <a:effectLst/>
              </c:spPr>
            </c:marker>
            <c:bubble3D val="0"/>
            <c:spPr>
              <a:ln w="28575" cap="rnd">
                <a:solidFill>
                  <a:srgbClr val="FF0000"/>
                </a:solidFill>
                <a:round/>
              </a:ln>
              <a:effectLst/>
            </c:spPr>
            <c:extLst>
              <c:ext xmlns:c16="http://schemas.microsoft.com/office/drawing/2014/chart" uri="{C3380CC4-5D6E-409C-BE32-E72D297353CC}">
                <c16:uniqueId val="{00000002-303E-445B-B8F5-6504FDBEEA6B}"/>
              </c:ext>
            </c:extLst>
          </c:dPt>
          <c:dPt>
            <c:idx val="1"/>
            <c:marker>
              <c:symbol val="circle"/>
              <c:size val="6"/>
              <c:spPr>
                <a:solidFill>
                  <a:schemeClr val="tx2">
                    <a:lumMod val="10000"/>
                    <a:lumOff val="90000"/>
                  </a:schemeClr>
                </a:solidFill>
                <a:ln>
                  <a:noFill/>
                </a:ln>
                <a:effectLst/>
              </c:spPr>
            </c:marker>
            <c:bubble3D val="0"/>
            <c:spPr>
              <a:ln w="28575" cap="rnd">
                <a:solidFill>
                  <a:srgbClr val="FF0000"/>
                </a:solidFill>
                <a:round/>
              </a:ln>
              <a:effectLst/>
            </c:spPr>
            <c:extLst>
              <c:ext xmlns:c16="http://schemas.microsoft.com/office/drawing/2014/chart" uri="{C3380CC4-5D6E-409C-BE32-E72D297353CC}">
                <c16:uniqueId val="{00000004-303E-445B-B8F5-6504FDBEEA6B}"/>
              </c:ext>
            </c:extLst>
          </c:dPt>
          <c:dPt>
            <c:idx val="2"/>
            <c:marker>
              <c:symbol val="circle"/>
              <c:size val="6"/>
              <c:spPr>
                <a:solidFill>
                  <a:schemeClr val="tx2">
                    <a:lumMod val="10000"/>
                    <a:lumOff val="90000"/>
                  </a:schemeClr>
                </a:solidFill>
                <a:ln>
                  <a:noFill/>
                </a:ln>
                <a:effectLst/>
              </c:spPr>
            </c:marker>
            <c:bubble3D val="0"/>
            <c:spPr>
              <a:ln w="28575" cap="rnd">
                <a:solidFill>
                  <a:srgbClr val="FF0000"/>
                </a:solidFill>
                <a:round/>
              </a:ln>
              <a:effectLst/>
            </c:spPr>
            <c:extLst>
              <c:ext xmlns:c16="http://schemas.microsoft.com/office/drawing/2014/chart" uri="{C3380CC4-5D6E-409C-BE32-E72D297353CC}">
                <c16:uniqueId val="{00000006-303E-445B-B8F5-6504FDBEEA6B}"/>
              </c:ext>
            </c:extLst>
          </c:dPt>
          <c:dLbls>
            <c:dLbl>
              <c:idx val="0"/>
              <c:layout>
                <c:manualLayout>
                  <c:x val="2.8300112824370029E-2"/>
                  <c:y val="-5.2287608785744046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303E-445B-B8F5-6504FDBEEA6B}"/>
                </c:ext>
              </c:extLst>
            </c:dLbl>
            <c:dLbl>
              <c:idx val="1"/>
              <c:layout>
                <c:manualLayout>
                  <c:x val="3.260514346368374E-2"/>
                  <c:y val="-6.5359477124183009E-3"/>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303E-445B-B8F5-6504FDBEEA6B}"/>
                </c:ext>
              </c:extLst>
            </c:dLbl>
            <c:dLbl>
              <c:idx val="2"/>
              <c:layout>
                <c:manualLayout>
                  <c:x val="2.930250256890134E-2"/>
                  <c:y val="-1.3889004006078188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303E-445B-B8F5-6504FDBEEA6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rgbClr val="FF0000"/>
                    </a:solidFill>
                    <a:latin typeface="+mn-lt"/>
                    <a:ea typeface="+mn-ea"/>
                    <a:cs typeface="+mn-cs"/>
                  </a:defRPr>
                </a:pPr>
                <a:endParaRPr lang="en-US"/>
              </a:p>
            </c:txPr>
            <c:dLblPos val="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'Pivot Table'!$A$3:$A$6</c:f>
              <c:strCache>
                <c:ptCount val="3"/>
                <c:pt idx="0">
                  <c:v>Family</c:v>
                </c:pt>
                <c:pt idx="1">
                  <c:v>Single</c:v>
                </c:pt>
                <c:pt idx="2">
                  <c:v>Two Adults</c:v>
                </c:pt>
              </c:strCache>
            </c:strRef>
          </c:cat>
          <c:val>
            <c:numRef>
              <c:f>'Pivot Table'!$C$3:$C$6</c:f>
              <c:numCache>
                <c:formatCode>General</c:formatCode>
                <c:ptCount val="3"/>
                <c:pt idx="0">
                  <c:v>5245</c:v>
                </c:pt>
                <c:pt idx="1">
                  <c:v>6555</c:v>
                </c:pt>
                <c:pt idx="2">
                  <c:v>32424</c:v>
                </c:pt>
              </c:numCache>
            </c:numRef>
          </c:val>
          <c:smooth val="0"/>
          <c:extLst>
            <c:ext xmlns:c16="http://schemas.microsoft.com/office/drawing/2014/chart" uri="{C3380CC4-5D6E-409C-BE32-E72D297353CC}">
              <c16:uniqueId val="{00000007-303E-445B-B8F5-6504FDBEEA6B}"/>
            </c:ext>
          </c:extLst>
        </c:ser>
        <c:dLbls>
          <c:showLegendKey val="0"/>
          <c:showVal val="1"/>
          <c:showCatName val="0"/>
          <c:showSerName val="0"/>
          <c:showPercent val="0"/>
          <c:showBubbleSize val="0"/>
        </c:dLbls>
        <c:marker val="1"/>
        <c:smooth val="0"/>
        <c:axId val="1907640671"/>
        <c:axId val="105974320"/>
      </c:lineChart>
      <c:catAx>
        <c:axId val="1907640671"/>
        <c:scaling>
          <c:orientation val="minMax"/>
        </c:scaling>
        <c:delete val="0"/>
        <c:axPos val="b"/>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mn-lt"/>
                <a:ea typeface="+mn-ea"/>
                <a:cs typeface="+mn-cs"/>
              </a:defRPr>
            </a:pPr>
            <a:endParaRPr lang="en-US"/>
          </a:p>
        </c:txPr>
        <c:crossAx val="105974320"/>
        <c:crosses val="autoZero"/>
        <c:auto val="1"/>
        <c:lblAlgn val="ctr"/>
        <c:lblOffset val="100"/>
        <c:noMultiLvlLbl val="0"/>
      </c:catAx>
      <c:valAx>
        <c:axId val="105974320"/>
        <c:scaling>
          <c:orientation val="minMax"/>
        </c:scaling>
        <c:delete val="0"/>
        <c:axPos val="l"/>
        <c:numFmt formatCode="#,##0;\-#,##0" sourceLinked="0"/>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crossAx val="1907640671"/>
        <c:crosses val="autoZero"/>
        <c:crossBetween val="between"/>
      </c:valAx>
      <c:spPr>
        <a:noFill/>
        <a:ln>
          <a:noFill/>
        </a:ln>
        <a:effectLst/>
      </c:spPr>
    </c:plotArea>
    <c:legend>
      <c:legendPos val="r"/>
      <c:legendEntry>
        <c:idx val="0"/>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legendEntry>
      <c:legendEntry>
        <c:idx val="1"/>
        <c:txPr>
          <a:bodyPr rot="0" spcFirstLastPara="1" vertOverflow="ellipsis" vert="horz" wrap="square" anchor="ctr" anchorCtr="1"/>
          <a:lstStyle/>
          <a:p>
            <a:pPr>
              <a:defRPr sz="1000" b="0" i="0" u="none" strike="noStrike" kern="1200" baseline="0">
                <a:solidFill>
                  <a:srgbClr val="FF0000"/>
                </a:solidFill>
                <a:latin typeface="+mn-lt"/>
                <a:ea typeface="+mn-ea"/>
                <a:cs typeface="+mn-cs"/>
              </a:defRPr>
            </a:pPr>
            <a:endParaRPr lang="en-US"/>
          </a:p>
        </c:txPr>
      </c:legendEntry>
      <c:layout>
        <c:manualLayout>
          <c:xMode val="edge"/>
          <c:yMode val="edge"/>
          <c:x val="0.74067830428211157"/>
          <c:y val="1.2710664456416632E-2"/>
          <c:w val="0.25759617731307244"/>
          <c:h val="0.3577766841644794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pivotSource>
    <c:name>[Hotel Cancellation Analysis Report.xlsx]Pivot Table!PivotTable2</c:name>
    <c:fmtId val="-1"/>
  </c:pivotSource>
  <c:chart>
    <c:title>
      <c:tx>
        <c:rich>
          <a:bodyPr rot="0" spcFirstLastPara="1" vertOverflow="ellipsis" vert="horz" wrap="square" anchor="ctr" anchorCtr="1"/>
          <a:lstStyle/>
          <a:p>
            <a:pPr algn="ctr" rtl="0">
              <a:defRPr lang="en-US" sz="1400" b="1" i="0" u="none" strike="noStrike" kern="1200" cap="all" spc="150" baseline="0">
                <a:solidFill>
                  <a:schemeClr val="tx1"/>
                </a:solidFill>
                <a:latin typeface="Calibri" panose="020F0502020204030204" pitchFamily="34" charset="0"/>
                <a:ea typeface="+mn-ea"/>
                <a:cs typeface="Calibri" panose="020F0502020204030204" pitchFamily="34" charset="0"/>
              </a:defRPr>
            </a:pPr>
            <a:r>
              <a:rPr lang="en-US" sz="1400" b="1" i="0" u="none" strike="noStrike" kern="1200" cap="all" spc="150" baseline="0">
                <a:solidFill>
                  <a:schemeClr val="tx1"/>
                </a:solidFill>
                <a:latin typeface="Calibri" panose="020F0502020204030204" pitchFamily="34" charset="0"/>
                <a:ea typeface="+mn-ea"/>
                <a:cs typeface="Calibri" panose="020F0502020204030204" pitchFamily="34" charset="0"/>
              </a:rPr>
              <a:t>Reserved room vs assigned room</a:t>
            </a:r>
          </a:p>
        </c:rich>
      </c:tx>
      <c:overlay val="0"/>
      <c:spPr>
        <a:noFill/>
        <a:ln>
          <a:noFill/>
        </a:ln>
        <a:effectLst/>
      </c:spPr>
      <c:txPr>
        <a:bodyPr rot="0" spcFirstLastPara="1" vertOverflow="ellipsis" vert="horz" wrap="square" anchor="ctr" anchorCtr="1"/>
        <a:lstStyle/>
        <a:p>
          <a:pPr algn="ctr" rtl="0">
            <a:defRPr lang="en-US" sz="1400" b="1" i="0" u="none" strike="noStrike" kern="1200" cap="all" spc="150" baseline="0">
              <a:solidFill>
                <a:schemeClr val="tx1"/>
              </a:solidFill>
              <a:latin typeface="Calibri" panose="020F0502020204030204" pitchFamily="34" charset="0"/>
              <a:ea typeface="+mn-ea"/>
              <a:cs typeface="Calibri" panose="020F0502020204030204" pitchFamily="34" charset="0"/>
            </a:defRPr>
          </a:pPr>
          <a:endParaRPr lang="en-US"/>
        </a:p>
      </c:txPr>
    </c:title>
    <c:autoTitleDeleted val="0"/>
    <c:pivotFmts>
      <c:pivotFmt>
        <c:idx val="0"/>
        <c:dLbl>
          <c:idx val="0"/>
          <c:showLegendKey val="0"/>
          <c:showVal val="0"/>
          <c:showCatName val="0"/>
          <c:showSerName val="0"/>
          <c:showPercent val="0"/>
          <c:showBubbleSize val="0"/>
          <c:extLst>
            <c:ext xmlns:c15="http://schemas.microsoft.com/office/drawing/2012/chart" uri="{CE6537A1-D6FC-4f65-9D91-7224C49458BB}"/>
          </c:extLst>
        </c:dLbl>
      </c:pivotFmt>
      <c:pivotFmt>
        <c:idx val="1"/>
        <c:dLbl>
          <c:idx val="0"/>
          <c:showLegendKey val="0"/>
          <c:showVal val="0"/>
          <c:showCatName val="0"/>
          <c:showSerName val="0"/>
          <c:showPercent val="0"/>
          <c:showBubbleSize val="0"/>
          <c:extLst>
            <c:ext xmlns:c15="http://schemas.microsoft.com/office/drawing/2012/chart" uri="{CE6537A1-D6FC-4f65-9D91-7224C49458BB}"/>
          </c:extLst>
        </c:dLbl>
      </c:pivotFmt>
      <c:pivotFmt>
        <c:idx val="2"/>
        <c:dLbl>
          <c:idx val="0"/>
          <c:showLegendKey val="0"/>
          <c:showVal val="0"/>
          <c:showCatName val="0"/>
          <c:showSerName val="0"/>
          <c:showPercent val="0"/>
          <c:showBubbleSize val="0"/>
          <c:extLst>
            <c:ext xmlns:c15="http://schemas.microsoft.com/office/drawing/2012/chart" uri="{CE6537A1-D6FC-4f65-9D91-7224C49458BB}"/>
          </c:extLst>
        </c:dLbl>
      </c:pivotFmt>
      <c:pivotFmt>
        <c:idx val="3"/>
        <c:dLbl>
          <c:idx val="0"/>
          <c:showLegendKey val="0"/>
          <c:showVal val="0"/>
          <c:showCatName val="0"/>
          <c:showSerName val="0"/>
          <c:showPercent val="0"/>
          <c:showBubbleSize val="0"/>
          <c:extLst>
            <c:ext xmlns:c15="http://schemas.microsoft.com/office/drawing/2012/chart" uri="{CE6537A1-D6FC-4f65-9D91-7224C49458BB}"/>
          </c:extLst>
        </c:dLbl>
      </c:pivotFmt>
      <c:pivotFmt>
        <c:idx val="4"/>
        <c:spPr>
          <a:pattFill prst="narHorz">
            <a:fgClr>
              <a:schemeClr val="accent1"/>
            </a:fgClr>
            <a:bgClr>
              <a:schemeClr val="accent1">
                <a:lumMod val="20000"/>
                <a:lumOff val="80000"/>
              </a:schemeClr>
            </a:bgClr>
          </a:pattFill>
          <a:ln>
            <a:noFill/>
          </a:ln>
          <a:effectLst>
            <a:innerShdw blurRad="114300">
              <a:schemeClr val="accent1"/>
            </a:inn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pattFill prst="narHorz">
            <a:fgClr>
              <a:schemeClr val="accent1"/>
            </a:fgClr>
            <a:bgClr>
              <a:schemeClr val="accent1">
                <a:lumMod val="20000"/>
                <a:lumOff val="80000"/>
              </a:schemeClr>
            </a:bgClr>
          </a:pattFill>
          <a:ln>
            <a:noFill/>
          </a:ln>
          <a:effectLst>
            <a:innerShdw blurRad="114300">
              <a:schemeClr val="accent1"/>
            </a:inn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spPr>
          <a:pattFill prst="narHorz">
            <a:fgClr>
              <a:schemeClr val="accent1"/>
            </a:fgClr>
            <a:bgClr>
              <a:schemeClr val="accent1">
                <a:lumMod val="20000"/>
                <a:lumOff val="80000"/>
              </a:schemeClr>
            </a:bgClr>
          </a:pattFill>
          <a:ln>
            <a:noFill/>
          </a:ln>
          <a:effectLst>
            <a:innerShdw blurRad="114300">
              <a:schemeClr val="accent1"/>
            </a:inn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
        <c:spPr>
          <a:pattFill prst="narHorz">
            <a:fgClr>
              <a:schemeClr val="accent1"/>
            </a:fgClr>
            <a:bgClr>
              <a:schemeClr val="accent1">
                <a:lumMod val="20000"/>
                <a:lumOff val="80000"/>
              </a:schemeClr>
            </a:bgClr>
          </a:pattFill>
          <a:ln>
            <a:noFill/>
          </a:ln>
          <a:effectLst>
            <a:innerShdw blurRad="114300">
              <a:schemeClr val="accent1"/>
            </a:inn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8"/>
        <c:spPr>
          <a:pattFill prst="narHorz">
            <a:fgClr>
              <a:schemeClr val="accent1"/>
            </a:fgClr>
            <a:bgClr>
              <a:schemeClr val="accent1">
                <a:lumMod val="20000"/>
                <a:lumOff val="80000"/>
              </a:schemeClr>
            </a:bgClr>
          </a:pattFill>
          <a:ln>
            <a:noFill/>
          </a:ln>
          <a:effectLst>
            <a:innerShdw blurRad="114300">
              <a:schemeClr val="accent1"/>
            </a:inn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9"/>
        <c:spPr>
          <a:pattFill prst="narHorz">
            <a:fgClr>
              <a:schemeClr val="accent1"/>
            </a:fgClr>
            <a:bgClr>
              <a:schemeClr val="accent1">
                <a:lumMod val="20000"/>
                <a:lumOff val="80000"/>
              </a:schemeClr>
            </a:bgClr>
          </a:pattFill>
          <a:ln>
            <a:noFill/>
          </a:ln>
          <a:effectLst>
            <a:innerShdw blurRad="114300">
              <a:schemeClr val="accent1"/>
            </a:inn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10025831278895862"/>
          <c:y val="9.1463155921299305E-2"/>
          <c:w val="0.87805911999508302"/>
          <c:h val="0.82671269709707351"/>
        </c:manualLayout>
      </c:layout>
      <c:barChart>
        <c:barDir val="col"/>
        <c:grouping val="clustered"/>
        <c:varyColors val="0"/>
        <c:ser>
          <c:idx val="0"/>
          <c:order val="0"/>
          <c:tx>
            <c:strRef>
              <c:f>'Pivot Table'!$B$9</c:f>
              <c:strCache>
                <c:ptCount val="1"/>
                <c:pt idx="0">
                  <c:v>Total Guest</c:v>
                </c:pt>
              </c:strCache>
            </c:strRef>
          </c:tx>
          <c:spPr>
            <a:pattFill prst="narHorz">
              <a:fgClr>
                <a:schemeClr val="accent1"/>
              </a:fgClr>
              <a:bgClr>
                <a:schemeClr val="accent1">
                  <a:lumMod val="20000"/>
                  <a:lumOff val="80000"/>
                </a:schemeClr>
              </a:bgClr>
            </a:pattFill>
            <a:ln>
              <a:noFill/>
            </a:ln>
            <a:effectLst>
              <a:innerShdw blurRad="114300">
                <a:schemeClr val="accent1"/>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'Pivot Table'!$A$10:$A$12</c:f>
              <c:strCache>
                <c:ptCount val="2"/>
                <c:pt idx="0">
                  <c:v>Desired</c:v>
                </c:pt>
                <c:pt idx="1">
                  <c:v>Un-desired</c:v>
                </c:pt>
              </c:strCache>
            </c:strRef>
          </c:cat>
          <c:val>
            <c:numRef>
              <c:f>'Pivot Table'!$B$10:$B$12</c:f>
              <c:numCache>
                <c:formatCode>General</c:formatCode>
                <c:ptCount val="2"/>
                <c:pt idx="0">
                  <c:v>104473</c:v>
                </c:pt>
                <c:pt idx="1">
                  <c:v>14917</c:v>
                </c:pt>
              </c:numCache>
            </c:numRef>
          </c:val>
          <c:extLst>
            <c:ext xmlns:c16="http://schemas.microsoft.com/office/drawing/2014/chart" uri="{C3380CC4-5D6E-409C-BE32-E72D297353CC}">
              <c16:uniqueId val="{00000000-2CCA-4D6B-BEA2-2B9DD1561387}"/>
            </c:ext>
          </c:extLst>
        </c:ser>
        <c:ser>
          <c:idx val="1"/>
          <c:order val="1"/>
          <c:tx>
            <c:strRef>
              <c:f>'Pivot Table'!$C$9</c:f>
              <c:strCache>
                <c:ptCount val="1"/>
                <c:pt idx="0">
                  <c:v>Cancel Booking</c:v>
                </c:pt>
              </c:strCache>
            </c:strRef>
          </c:tx>
          <c:spPr>
            <a:pattFill prst="narHorz">
              <a:fgClr>
                <a:schemeClr val="accent2"/>
              </a:fgClr>
              <a:bgClr>
                <a:schemeClr val="accent2">
                  <a:lumMod val="20000"/>
                  <a:lumOff val="80000"/>
                </a:schemeClr>
              </a:bgClr>
            </a:pattFill>
            <a:ln>
              <a:noFill/>
            </a:ln>
            <a:effectLst>
              <a:innerShdw blurRad="114300">
                <a:schemeClr val="accent2"/>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'Pivot Table'!$A$10:$A$12</c:f>
              <c:strCache>
                <c:ptCount val="2"/>
                <c:pt idx="0">
                  <c:v>Desired</c:v>
                </c:pt>
                <c:pt idx="1">
                  <c:v>Un-desired</c:v>
                </c:pt>
              </c:strCache>
            </c:strRef>
          </c:cat>
          <c:val>
            <c:numRef>
              <c:f>'Pivot Table'!$C$10:$C$12</c:f>
              <c:numCache>
                <c:formatCode>General</c:formatCode>
                <c:ptCount val="2"/>
                <c:pt idx="0">
                  <c:v>43422</c:v>
                </c:pt>
                <c:pt idx="1">
                  <c:v>802</c:v>
                </c:pt>
              </c:numCache>
            </c:numRef>
          </c:val>
          <c:extLst>
            <c:ext xmlns:c16="http://schemas.microsoft.com/office/drawing/2014/chart" uri="{C3380CC4-5D6E-409C-BE32-E72D297353CC}">
              <c16:uniqueId val="{00000001-2CCA-4D6B-BEA2-2B9DD1561387}"/>
            </c:ext>
          </c:extLst>
        </c:ser>
        <c:dLbls>
          <c:dLblPos val="outEnd"/>
          <c:showLegendKey val="0"/>
          <c:showVal val="1"/>
          <c:showCatName val="0"/>
          <c:showSerName val="0"/>
          <c:showPercent val="0"/>
          <c:showBubbleSize val="0"/>
        </c:dLbls>
        <c:gapWidth val="164"/>
        <c:overlap val="-22"/>
        <c:axId val="1855405999"/>
        <c:axId val="483810256"/>
      </c:barChart>
      <c:catAx>
        <c:axId val="1855405999"/>
        <c:scaling>
          <c:orientation val="minMax"/>
        </c:scaling>
        <c:delete val="0"/>
        <c:axPos val="b"/>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crossAx val="483810256"/>
        <c:crosses val="autoZero"/>
        <c:auto val="1"/>
        <c:lblAlgn val="ctr"/>
        <c:lblOffset val="100"/>
        <c:noMultiLvlLbl val="0"/>
      </c:catAx>
      <c:valAx>
        <c:axId val="483810256"/>
        <c:scaling>
          <c:orientation val="minMax"/>
        </c:scaling>
        <c:delete val="0"/>
        <c:axPos val="l"/>
        <c:numFmt formatCode="#,##0;\-#,##0" sourceLinked="0"/>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crossAx val="1855405999"/>
        <c:crosses val="autoZero"/>
        <c:crossBetween val="between"/>
      </c:valAx>
      <c:spPr>
        <a:noFill/>
        <a:ln>
          <a:noFill/>
        </a:ln>
        <a:effectLst/>
      </c:spPr>
    </c:plotArea>
    <c:legend>
      <c:legendPos val="r"/>
      <c:layout>
        <c:manualLayout>
          <c:xMode val="edge"/>
          <c:yMode val="edge"/>
          <c:x val="0.58783404651738125"/>
          <c:y val="0.24598430130444221"/>
          <c:w val="0.23080858422108999"/>
          <c:h val="0.15625109361329834"/>
        </c:manualLayout>
      </c:layout>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pivotSource>
    <c:name>[Hotel Cancellation Analysis Report.xlsx]Pivot Table!PivotTable4</c:name>
    <c:fmtId val="-1"/>
  </c:pivotSource>
  <c:chart>
    <c:title>
      <c:tx>
        <c:rich>
          <a:bodyPr rot="0" spcFirstLastPara="1" vertOverflow="ellipsis" vert="horz" wrap="square" anchor="ctr" anchorCtr="1"/>
          <a:lstStyle/>
          <a:p>
            <a:pPr>
              <a:defRPr sz="1100" b="0" i="0" u="none" strike="noStrike" kern="1200" spc="0" baseline="0">
                <a:solidFill>
                  <a:schemeClr val="tx1"/>
                </a:solidFill>
                <a:latin typeface="+mn-lt"/>
                <a:ea typeface="+mn-ea"/>
                <a:cs typeface="+mn-cs"/>
              </a:defRPr>
            </a:pPr>
            <a:r>
              <a:rPr lang="en-US" sz="1100">
                <a:solidFill>
                  <a:schemeClr val="tx1"/>
                </a:solidFill>
              </a:rPr>
              <a:t>Booking Ratio</a:t>
            </a:r>
            <a:endParaRPr lang="en-US" sz="1100" baseline="0">
              <a:solidFill>
                <a:schemeClr val="tx1"/>
              </a:solidFill>
            </a:endParaRPr>
          </a:p>
        </c:rich>
      </c:tx>
      <c:layout>
        <c:manualLayout>
          <c:xMode val="edge"/>
          <c:yMode val="edge"/>
          <c:x val="0.54995471328795764"/>
          <c:y val="3.2128514056224897E-2"/>
        </c:manualLayout>
      </c:layout>
      <c:overlay val="0"/>
      <c:spPr>
        <a:noFill/>
        <a:ln>
          <a:noFill/>
        </a:ln>
        <a:effectLst/>
      </c:spPr>
    </c:title>
    <c:autoTitleDeleted val="0"/>
    <c:pivotFmts>
      <c:pivotFmt>
        <c:idx val="0"/>
        <c:spPr>
          <a:solidFill>
            <a:schemeClr val="accent1"/>
          </a:solidFill>
          <a:ln w="19050">
            <a:solidFill>
              <a:schemeClr val="lt1"/>
            </a:solidFill>
          </a:ln>
          <a:effectLst/>
        </c:spPr>
        <c:marker>
          <c:symbol val="none"/>
        </c:marker>
        <c:dLbl>
          <c:idx val="0"/>
          <c:delete val="1"/>
          <c:extLst>
            <c:ext xmlns:c15="http://schemas.microsoft.com/office/drawing/2012/chart" uri="{CE6537A1-D6FC-4f65-9D91-7224C49458BB}"/>
          </c:extLst>
        </c:dLbl>
      </c:pivotFmt>
      <c:pivotFmt>
        <c:idx val="1"/>
        <c:spPr>
          <a:solidFill>
            <a:schemeClr val="accent1"/>
          </a:solidFill>
          <a:ln w="19050">
            <a:solidFill>
              <a:schemeClr val="lt1"/>
            </a:solidFill>
          </a:ln>
          <a:effectLst/>
        </c:spPr>
        <c:marker>
          <c:symbol val="none"/>
        </c:marker>
        <c:dLbl>
          <c:idx val="0"/>
          <c:delete val="1"/>
          <c:extLst>
            <c:ext xmlns:c15="http://schemas.microsoft.com/office/drawing/2012/chart" uri="{CE6537A1-D6FC-4f65-9D91-7224C49458BB}"/>
          </c:extLst>
        </c:dLbl>
      </c:pivotFmt>
      <c:pivotFmt>
        <c:idx val="2"/>
        <c:spPr>
          <a:solidFill>
            <a:schemeClr val="accent1"/>
          </a:solidFill>
          <a:ln w="19050">
            <a:solidFill>
              <a:schemeClr val="lt1"/>
            </a:solidFill>
          </a:ln>
          <a:effectLst/>
        </c:spPr>
      </c:pivotFmt>
      <c:pivotFmt>
        <c:idx val="3"/>
        <c:spPr>
          <a:solidFill>
            <a:schemeClr val="accent1"/>
          </a:solidFill>
          <a:ln w="19050">
            <a:solidFill>
              <a:schemeClr val="lt1"/>
            </a:solidFill>
          </a:ln>
          <a:effectLst/>
        </c:spPr>
      </c:pivotFmt>
      <c:pivotFmt>
        <c:idx val="4"/>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w="19050">
            <a:noFill/>
          </a:ln>
          <a:effectLst/>
        </c:spPr>
      </c:pivotFmt>
      <c:pivotFmt>
        <c:idx val="6"/>
        <c:spPr>
          <a:solidFill>
            <a:schemeClr val="accent1"/>
          </a:solidFill>
          <a:ln w="19050">
            <a:noFill/>
          </a:ln>
          <a:effectLst/>
        </c:spPr>
      </c:pivotFmt>
      <c:pivotFmt>
        <c:idx val="7"/>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solidFill>
          <a:ln w="19050">
            <a:noFill/>
          </a:ln>
          <a:effectLst/>
        </c:spPr>
      </c:pivotFmt>
      <c:pivotFmt>
        <c:idx val="9"/>
        <c:spPr>
          <a:solidFill>
            <a:schemeClr val="accent1"/>
          </a:solidFill>
          <a:ln w="19050">
            <a:noFill/>
          </a:ln>
          <a:effectLst/>
        </c:spPr>
      </c:pivotFmt>
      <c:pivotFmt>
        <c:idx val="10"/>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1"/>
          </a:solidFill>
          <a:ln w="19050">
            <a:noFill/>
          </a:ln>
          <a:effectLst/>
        </c:spPr>
      </c:pivotFmt>
      <c:pivotFmt>
        <c:idx val="12"/>
        <c:spPr>
          <a:solidFill>
            <a:schemeClr val="accent1"/>
          </a:solidFill>
          <a:ln w="19050">
            <a:noFill/>
          </a:ln>
          <a:effectLst/>
        </c:spPr>
      </c:pivotFmt>
      <c:pivotFmt>
        <c:idx val="13"/>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4"/>
        <c:spPr>
          <a:solidFill>
            <a:schemeClr val="accent1"/>
          </a:solidFill>
          <a:ln w="19050">
            <a:noFill/>
          </a:ln>
          <a:effectLst/>
        </c:spPr>
      </c:pivotFmt>
      <c:pivotFmt>
        <c:idx val="15"/>
        <c:spPr>
          <a:solidFill>
            <a:schemeClr val="accent2"/>
          </a:solidFill>
          <a:ln w="19050">
            <a:noFill/>
          </a:ln>
          <a:effectLst/>
        </c:spPr>
      </c:pivotFmt>
      <c:pivotFmt>
        <c:idx val="16"/>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7"/>
        <c:spPr>
          <a:solidFill>
            <a:schemeClr val="accent1"/>
          </a:solidFill>
          <a:ln w="19050">
            <a:noFill/>
          </a:ln>
          <a:effectLst/>
        </c:spPr>
      </c:pivotFmt>
      <c:pivotFmt>
        <c:idx val="18"/>
        <c:spPr>
          <a:solidFill>
            <a:schemeClr val="accent2"/>
          </a:solidFill>
          <a:ln w="19050">
            <a:noFill/>
          </a:ln>
          <a:effectLst/>
        </c:spPr>
      </c:pivotFmt>
      <c:pivotFmt>
        <c:idx val="19"/>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0"/>
        <c:spPr>
          <a:solidFill>
            <a:schemeClr val="accent1"/>
          </a:solidFill>
          <a:ln w="19050">
            <a:noFill/>
          </a:ln>
          <a:effectLst/>
        </c:spPr>
      </c:pivotFmt>
      <c:pivotFmt>
        <c:idx val="21"/>
        <c:spPr>
          <a:solidFill>
            <a:schemeClr val="accent2"/>
          </a:solidFill>
          <a:ln w="19050">
            <a:noFill/>
          </a:ln>
          <a:effectLst/>
        </c:spPr>
      </c:pivotFmt>
      <c:pivotFmt>
        <c:idx val="22"/>
        <c:marker>
          <c:symbol val="none"/>
        </c:marker>
        <c:dLbl>
          <c:idx val="0"/>
          <c:spPr>
            <a:noFill/>
            <a:ln>
              <a:noFill/>
            </a:ln>
            <a:effectLst/>
          </c:spPr>
          <c:txPr>
            <a:bodyPr rot="0" spcFirstLastPara="1" vertOverflow="ellipsis" vert="horz" wrap="square" anchor="ctr" anchorCtr="1"/>
            <a:lstStyle/>
            <a:p>
              <a:pPr>
                <a:defRPr sz="700" b="0" i="0" u="none" strike="noStrike" kern="1200" baseline="0">
                  <a:solidFill>
                    <a:schemeClr val="bg1"/>
                  </a:solidFill>
                  <a:latin typeface="+mn-lt"/>
                  <a:ea typeface="+mn-ea"/>
                  <a:cs typeface="+mn-cs"/>
                </a:defRPr>
              </a:pPr>
              <a:endParaRPr lang="en-US"/>
            </a:p>
          </c:txPr>
          <c:dLblPos val="ctr"/>
          <c:showLegendKey val="0"/>
          <c:showVal val="1"/>
          <c:showCatName val="1"/>
          <c:showSerName val="0"/>
          <c:showPercent val="1"/>
          <c:showBubbleSize val="0"/>
          <c:separator>
</c:separator>
          <c:extLst>
            <c:ext xmlns:c15="http://schemas.microsoft.com/office/drawing/2012/chart" uri="{CE6537A1-D6FC-4f65-9D91-7224C49458BB}"/>
          </c:extLst>
        </c:dLbl>
      </c:pivotFmt>
      <c:pivotFmt>
        <c:idx val="23"/>
        <c:spPr>
          <a:solidFill>
            <a:schemeClr val="accent1"/>
          </a:solidFill>
          <a:ln w="19050">
            <a:noFill/>
          </a:ln>
          <a:effectLst/>
        </c:spPr>
      </c:pivotFmt>
      <c:pivotFmt>
        <c:idx val="24"/>
        <c:spPr>
          <a:solidFill>
            <a:schemeClr val="accent2"/>
          </a:solidFill>
          <a:ln w="19050">
            <a:noFill/>
          </a:ln>
          <a:effectLst/>
        </c:spPr>
      </c:pivotFmt>
      <c:pivotFmt>
        <c:idx val="25"/>
        <c:marker>
          <c:symbol val="none"/>
        </c:marker>
        <c:dLbl>
          <c:idx val="0"/>
          <c:spPr>
            <a:noFill/>
            <a:ln>
              <a:noFill/>
            </a:ln>
            <a:effectLst/>
          </c:spPr>
          <c:txPr>
            <a:bodyPr wrap="square" lIns="38100" tIns="19050" rIns="38100" bIns="19050" anchor="ctr">
              <a:spAutoFit/>
            </a:bodyPr>
            <a:lstStyle/>
            <a:p>
              <a:pPr>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6"/>
        <c:marker>
          <c:symbol val="none"/>
        </c:marker>
        <c:dLbl>
          <c:idx val="0"/>
          <c:spPr>
            <a:noFill/>
            <a:ln>
              <a:noFill/>
            </a:ln>
            <a:effectLst/>
          </c:spPr>
          <c:txPr>
            <a:bodyPr wrap="square" lIns="38100" tIns="19050" rIns="38100" bIns="19050" anchor="ctr">
              <a:spAutoFit/>
            </a:bodyPr>
            <a:lstStyle/>
            <a:p>
              <a:pPr>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7"/>
        <c:marker>
          <c:symbol val="none"/>
        </c:marker>
        <c:dLbl>
          <c:idx val="0"/>
          <c:spPr>
            <a:noFill/>
            <a:ln>
              <a:noFill/>
            </a:ln>
            <a:effectLst/>
          </c:spPr>
          <c:txPr>
            <a:bodyPr wrap="square" lIns="38100" tIns="19050" rIns="38100" bIns="19050" anchor="ctr">
              <a:spAutoFit/>
            </a:bodyPr>
            <a:lstStyle/>
            <a:p>
              <a:pPr>
                <a:defRPr/>
              </a:pPr>
              <a:endParaRPr lang="en-US"/>
            </a:p>
          </c:txPr>
          <c:dLblPos val="ctr"/>
          <c:showLegendKey val="0"/>
          <c:showVal val="1"/>
          <c:showCatName val="0"/>
          <c:showSerName val="0"/>
          <c:showPercent val="1"/>
          <c:showBubbleSize val="0"/>
          <c:extLst>
            <c:ext xmlns:c15="http://schemas.microsoft.com/office/drawing/2012/chart" uri="{CE6537A1-D6FC-4f65-9D91-7224C49458BB}"/>
          </c:extLst>
        </c:dLbl>
      </c:pivotFmt>
      <c:pivotFmt>
        <c:idx val="28"/>
        <c:marker>
          <c:symbol val="none"/>
        </c:marker>
      </c:pivotFmt>
      <c:pivotFmt>
        <c:idx val="29"/>
        <c:marker>
          <c:symbol val="none"/>
        </c:marker>
        <c:dLbl>
          <c:idx val="0"/>
          <c:spPr>
            <a:noFill/>
            <a:ln>
              <a:noFill/>
            </a:ln>
            <a:effectLst/>
          </c:spPr>
          <c:txPr>
            <a:bodyPr wrap="square" lIns="38100" tIns="19050" rIns="38100" bIns="19050" anchor="ctr">
              <a:spAutoFit/>
            </a:bodyPr>
            <a:lstStyle/>
            <a:p>
              <a:pPr>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0"/>
        <c:marker>
          <c:symbol val="none"/>
        </c:marker>
        <c:dLbl>
          <c:idx val="0"/>
          <c:spPr>
            <a:noFill/>
            <a:ln>
              <a:noFill/>
            </a:ln>
            <a:effectLst/>
          </c:spPr>
          <c:txPr>
            <a:bodyPr wrap="square" lIns="38100" tIns="19050" rIns="38100" bIns="19050" anchor="ctr">
              <a:spAutoFit/>
            </a:bodyPr>
            <a:lstStyle/>
            <a:p>
              <a:pPr>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1"/>
        <c:marker>
          <c:symbol val="none"/>
        </c:marker>
        <c:dLbl>
          <c:idx val="0"/>
          <c:spPr>
            <a:noFill/>
            <a:ln>
              <a:noFill/>
            </a:ln>
            <a:effectLst/>
          </c:spPr>
          <c:txPr>
            <a:bodyPr wrap="square" lIns="38100" tIns="19050" rIns="38100" bIns="19050" anchor="ctr">
              <a:spAutoFit/>
            </a:bodyPr>
            <a:lstStyle/>
            <a:p>
              <a:pPr>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2"/>
        <c:marker>
          <c:symbol val="none"/>
        </c:marker>
        <c:dLbl>
          <c:idx val="0"/>
          <c:spPr>
            <a:noFill/>
            <a:ln>
              <a:noFill/>
            </a:ln>
            <a:effectLst/>
          </c:spPr>
          <c:txPr>
            <a:bodyPr wrap="square" lIns="38100" tIns="19050" rIns="38100" bIns="19050" anchor="ctr">
              <a:spAutoFit/>
            </a:bodyPr>
            <a:lstStyle/>
            <a:p>
              <a:pPr>
                <a:defRPr sz="900"/>
              </a:pPr>
              <a:endParaRPr lang="en-US"/>
            </a:p>
          </c:txPr>
          <c:dLblPos val="ctr"/>
          <c:showLegendKey val="0"/>
          <c:showVal val="1"/>
          <c:showCatName val="1"/>
          <c:showSerName val="0"/>
          <c:showPercent val="1"/>
          <c:showBubbleSize val="0"/>
          <c:separator>
</c:separator>
          <c:extLst>
            <c:ext xmlns:c15="http://schemas.microsoft.com/office/drawing/2012/chart" uri="{CE6537A1-D6FC-4f65-9D91-7224C49458BB}"/>
          </c:extLst>
        </c:dLbl>
      </c:pivotFmt>
      <c:pivotFmt>
        <c:idx val="33"/>
        <c:marker>
          <c:symbol val="none"/>
        </c:marker>
        <c:dLbl>
          <c:idx val="0"/>
          <c:spPr>
            <a:noFill/>
            <a:ln>
              <a:noFill/>
            </a:ln>
            <a:effectLst/>
          </c:spPr>
          <c:txPr>
            <a:bodyPr wrap="square" lIns="38100" tIns="19050" rIns="38100" bIns="19050" anchor="ctr">
              <a:spAutoFit/>
            </a:bodyPr>
            <a:lstStyle/>
            <a:p>
              <a:pPr>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4"/>
        <c:marker>
          <c:symbol val="none"/>
        </c:marker>
        <c:dLbl>
          <c:idx val="0"/>
          <c:spPr>
            <a:noFill/>
            <a:ln>
              <a:noFill/>
            </a:ln>
            <a:effectLst/>
          </c:spPr>
          <c:txPr>
            <a:bodyPr wrap="square" lIns="38100" tIns="19050" rIns="38100" bIns="19050" anchor="ctr">
              <a:spAutoFit/>
            </a:bodyPr>
            <a:lstStyle/>
            <a:p>
              <a:pPr>
                <a:defRPr sz="900"/>
              </a:pPr>
              <a:endParaRPr lang="en-US"/>
            </a:p>
          </c:txPr>
          <c:dLblPos val="ctr"/>
          <c:showLegendKey val="0"/>
          <c:showVal val="1"/>
          <c:showCatName val="1"/>
          <c:showSerName val="0"/>
          <c:showPercent val="1"/>
          <c:showBubbleSize val="0"/>
          <c:separator>
</c:separator>
          <c:extLst>
            <c:ext xmlns:c15="http://schemas.microsoft.com/office/drawing/2012/chart" uri="{CE6537A1-D6FC-4f65-9D91-7224C49458BB}"/>
          </c:extLst>
        </c:dLbl>
      </c:pivotFmt>
      <c:pivotFmt>
        <c:idx val="35"/>
        <c:marker>
          <c:symbol val="none"/>
        </c:marker>
        <c:dLbl>
          <c:idx val="0"/>
          <c:spPr>
            <a:noFill/>
            <a:ln>
              <a:noFill/>
            </a:ln>
            <a:effectLst/>
          </c:spPr>
          <c:txPr>
            <a:bodyPr wrap="square" lIns="38100" tIns="19050" rIns="38100" bIns="19050" anchor="ctr">
              <a:spAutoFit/>
            </a:bodyPr>
            <a:lstStyle/>
            <a:p>
              <a:pPr>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6"/>
        <c:marker>
          <c:symbol val="none"/>
        </c:marker>
        <c:dLbl>
          <c:idx val="0"/>
          <c:spPr>
            <a:noFill/>
            <a:ln>
              <a:noFill/>
            </a:ln>
            <a:effectLst/>
          </c:spPr>
          <c:txPr>
            <a:bodyPr wrap="square" lIns="38100" tIns="19050" rIns="38100" bIns="19050" anchor="ctr">
              <a:spAutoFit/>
            </a:bodyPr>
            <a:lstStyle/>
            <a:p>
              <a:pPr>
                <a:defRPr sz="900"/>
              </a:pPr>
              <a:endParaRPr lang="en-US"/>
            </a:p>
          </c:txPr>
          <c:dLblPos val="ctr"/>
          <c:showLegendKey val="0"/>
          <c:showVal val="1"/>
          <c:showCatName val="1"/>
          <c:showSerName val="0"/>
          <c:showPercent val="1"/>
          <c:showBubbleSize val="0"/>
          <c:separator>
</c:separator>
          <c:extLst>
            <c:ext xmlns:c15="http://schemas.microsoft.com/office/drawing/2012/chart" uri="{CE6537A1-D6FC-4f65-9D91-7224C49458BB}"/>
          </c:extLst>
        </c:dLbl>
      </c:pivotFmt>
      <c:pivotFmt>
        <c:idx val="37"/>
        <c:marker>
          <c:symbol val="none"/>
        </c:marker>
        <c:dLbl>
          <c:idx val="0"/>
          <c:spPr>
            <a:noFill/>
            <a:ln>
              <a:noFill/>
            </a:ln>
            <a:effectLst/>
          </c:spPr>
          <c:txPr>
            <a:bodyPr wrap="square" lIns="38100" tIns="19050" rIns="38100" bIns="19050" anchor="ctr">
              <a:spAutoFit/>
            </a:bodyPr>
            <a:lstStyle/>
            <a:p>
              <a:pPr>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15170224203902222"/>
          <c:y val="0.16100069204324213"/>
          <c:w val="0.70266284896206144"/>
          <c:h val="0.82323761932154904"/>
        </c:manualLayout>
      </c:layout>
      <c:pieChart>
        <c:varyColors val="1"/>
        <c:ser>
          <c:idx val="0"/>
          <c:order val="0"/>
          <c:tx>
            <c:strRef>
              <c:f>'Pivot Table'!$F$2</c:f>
              <c:strCache>
                <c:ptCount val="1"/>
                <c:pt idx="0">
                  <c:v>Total Guest</c:v>
                </c:pt>
              </c:strCache>
            </c:strRef>
          </c:tx>
          <c:dPt>
            <c:idx val="1"/>
            <c:bubble3D val="0"/>
            <c:explosion val="11"/>
            <c:extLst>
              <c:ext xmlns:c16="http://schemas.microsoft.com/office/drawing/2014/chart" uri="{C3380CC4-5D6E-409C-BE32-E72D297353CC}">
                <c16:uniqueId val="{00000002-3DDF-4AF1-8CF2-CBA411A4DDBB}"/>
              </c:ext>
            </c:extLst>
          </c:dPt>
          <c:dLbls>
            <c:dLbl>
              <c:idx val="0"/>
              <c:tx>
                <c:rich>
                  <a:bodyPr/>
                  <a:lstStyle/>
                  <a:p>
                    <a:fld id="{4DEFBC1B-5F8D-45A4-8635-82DFF29B433F}" type="CATEGORYNAME">
                      <a:rPr lang="en-US"/>
                      <a:pPr/>
                      <a:t>[CATEGORY NAME]</a:t>
                    </a:fld>
                    <a:r>
                      <a:rPr lang="en-US" baseline="0"/>
                      <a:t>
</a:t>
                    </a:r>
                    <a:fld id="{0436D077-6629-41C6-8AAC-62098FA52854}" type="VALUE">
                      <a:rPr lang="en-US" baseline="0"/>
                      <a:pPr/>
                      <a:t>[VALUE]</a:t>
                    </a:fld>
                    <a:r>
                      <a:rPr lang="en-US" baseline="0"/>
                      <a:t>
</a:t>
                    </a:r>
                    <a:fld id="{CDD60125-5396-4C7C-997B-D08735306459}" type="PERCENTAGE">
                      <a:rPr lang="en-US" sz="1050" baseline="0"/>
                      <a:pPr/>
                      <a:t>[PERCENTAGE]</a:t>
                    </a:fld>
                    <a:endParaRPr lang="en-US" baseline="0"/>
                  </a:p>
                </c:rich>
              </c:tx>
              <c:dLblPos val="ctr"/>
              <c:showLegendKey val="0"/>
              <c:showVal val="1"/>
              <c:showCatName val="1"/>
              <c:showSerName val="0"/>
              <c:showPercent val="1"/>
              <c:showBubbleSize val="0"/>
              <c:separator>
</c:separator>
              <c:extLst>
                <c:ext xmlns:c15="http://schemas.microsoft.com/office/drawing/2012/chart" uri="{CE6537A1-D6FC-4f65-9D91-7224C49458BB}">
                  <c15:dlblFieldTable/>
                  <c15:showDataLabelsRange val="0"/>
                </c:ext>
                <c:ext xmlns:c16="http://schemas.microsoft.com/office/drawing/2014/chart" uri="{C3380CC4-5D6E-409C-BE32-E72D297353CC}">
                  <c16:uniqueId val="{00000003-3DDF-4AF1-8CF2-CBA411A4DDBB}"/>
                </c:ext>
              </c:extLst>
            </c:dLbl>
            <c:dLbl>
              <c:idx val="1"/>
              <c:layout>
                <c:manualLayout>
                  <c:x val="0.21212485130006226"/>
                  <c:y val="0.22540878914199894"/>
                </c:manualLayout>
              </c:layout>
              <c:tx>
                <c:rich>
                  <a:bodyPr wrap="square" lIns="38100" tIns="19050" rIns="38100" bIns="19050" anchor="ctr">
                    <a:noAutofit/>
                  </a:bodyPr>
                  <a:lstStyle/>
                  <a:p>
                    <a:pPr>
                      <a:defRPr sz="900"/>
                    </a:pPr>
                    <a:fld id="{9EB7BDFA-BC9F-4448-B5A7-E849BEB8F771}" type="CATEGORYNAME">
                      <a:rPr lang="en-US" sz="800"/>
                      <a:pPr>
                        <a:defRPr sz="900"/>
                      </a:pPr>
                      <a:t>[CATEGORY NAME]</a:t>
                    </a:fld>
                    <a:r>
                      <a:rPr lang="en-US" baseline="0"/>
                      <a:t>
</a:t>
                    </a:r>
                    <a:fld id="{2FE6F3DC-DB0F-4867-A859-E30205F371FC}" type="VALUE">
                      <a:rPr lang="en-US" sz="800" baseline="0"/>
                      <a:pPr>
                        <a:defRPr sz="900"/>
                      </a:pPr>
                      <a:t>[VALUE]</a:t>
                    </a:fld>
                    <a:r>
                      <a:rPr lang="en-US" baseline="0"/>
                      <a:t>
</a:t>
                    </a:r>
                    <a:fld id="{41CACC82-E407-45F9-AC1B-7C58D2C3D72E}" type="PERCENTAGE">
                      <a:rPr lang="en-US" baseline="0"/>
                      <a:pPr>
                        <a:defRPr sz="900"/>
                      </a:pPr>
                      <a:t>[PERCENTAGE]</a:t>
                    </a:fld>
                    <a:endParaRPr lang="en-US" baseline="0"/>
                  </a:p>
                </c:rich>
              </c:tx>
              <c:spPr>
                <a:noFill/>
                <a:ln>
                  <a:noFill/>
                </a:ln>
                <a:effectLst/>
              </c:spPr>
              <c:dLblPos val="bestFit"/>
              <c:showLegendKey val="0"/>
              <c:showVal val="1"/>
              <c:showCatName val="1"/>
              <c:showSerName val="0"/>
              <c:showPercent val="1"/>
              <c:showBubbleSize val="0"/>
              <c:separator>
</c:separator>
              <c:extLst>
                <c:ext xmlns:c15="http://schemas.microsoft.com/office/drawing/2012/chart" uri="{CE6537A1-D6FC-4f65-9D91-7224C49458BB}">
                  <c15:layout>
                    <c:manualLayout>
                      <c:w val="0.18414886988047358"/>
                      <c:h val="0.37044591351214784"/>
                    </c:manualLayout>
                  </c15:layout>
                  <c15:dlblFieldTable/>
                  <c15:showDataLabelsRange val="0"/>
                </c:ext>
                <c:ext xmlns:c16="http://schemas.microsoft.com/office/drawing/2014/chart" uri="{C3380CC4-5D6E-409C-BE32-E72D297353CC}">
                  <c16:uniqueId val="{00000002-3DDF-4AF1-8CF2-CBA411A4DDBB}"/>
                </c:ext>
              </c:extLst>
            </c:dLbl>
            <c:spPr>
              <a:noFill/>
              <a:ln>
                <a:noFill/>
              </a:ln>
              <a:effectLst/>
            </c:spPr>
            <c:txPr>
              <a:bodyPr wrap="square" lIns="38100" tIns="19050" rIns="38100" bIns="19050" anchor="ctr">
                <a:spAutoFit/>
              </a:bodyPr>
              <a:lstStyle/>
              <a:p>
                <a:pPr>
                  <a:defRPr sz="900"/>
                </a:pPr>
                <a:endParaRPr lang="en-US"/>
              </a:p>
            </c:txPr>
            <c:dLblPos val="ctr"/>
            <c:showLegendKey val="0"/>
            <c:showVal val="1"/>
            <c:showCatName val="1"/>
            <c:showSerName val="0"/>
            <c:showPercent val="1"/>
            <c:showBubbleSize val="0"/>
            <c:separator>
</c:separator>
            <c:showLeaderLines val="1"/>
            <c:extLst>
              <c:ext xmlns:c15="http://schemas.microsoft.com/office/drawing/2012/chart" uri="{CE6537A1-D6FC-4f65-9D91-7224C49458BB}"/>
            </c:extLst>
          </c:dLbls>
          <c:cat>
            <c:strRef>
              <c:f>'Pivot Table'!$E$3:$E$5</c:f>
              <c:strCache>
                <c:ptCount val="2"/>
                <c:pt idx="0">
                  <c:v>City Hotel</c:v>
                </c:pt>
                <c:pt idx="1">
                  <c:v>Resort Hotel</c:v>
                </c:pt>
              </c:strCache>
            </c:strRef>
          </c:cat>
          <c:val>
            <c:numRef>
              <c:f>'Pivot Table'!$F$3:$F$5</c:f>
              <c:numCache>
                <c:formatCode>General</c:formatCode>
                <c:ptCount val="2"/>
                <c:pt idx="0">
                  <c:v>79330</c:v>
                </c:pt>
                <c:pt idx="1">
                  <c:v>40060</c:v>
                </c:pt>
              </c:numCache>
            </c:numRef>
          </c:val>
          <c:extLst>
            <c:ext xmlns:c16="http://schemas.microsoft.com/office/drawing/2014/chart" uri="{C3380CC4-5D6E-409C-BE32-E72D297353CC}">
              <c16:uniqueId val="{00000000-3DDF-4AF1-8CF2-CBA411A4DDBB}"/>
            </c:ext>
          </c:extLst>
        </c:ser>
        <c:ser>
          <c:idx val="1"/>
          <c:order val="1"/>
          <c:tx>
            <c:strRef>
              <c:f>'Pivot Table'!$G$2</c:f>
              <c:strCache>
                <c:ptCount val="1"/>
                <c:pt idx="0">
                  <c:v>Guest Ratio</c:v>
                </c:pt>
              </c:strCache>
            </c:strRef>
          </c:tx>
          <c:dLbls>
            <c:spPr>
              <a:noFill/>
              <a:ln>
                <a:noFill/>
              </a:ln>
              <a:effectLst/>
            </c:spPr>
            <c:txPr>
              <a:bodyPr wrap="square" lIns="38100" tIns="19050" rIns="38100" bIns="19050" anchor="ctr">
                <a:spAutoFit/>
              </a:bodyPr>
              <a:lstStyle/>
              <a:p>
                <a:pPr>
                  <a:defRPr/>
                </a:pPr>
                <a:endParaRPr lang="en-US"/>
              </a:p>
            </c:txPr>
            <c:dLblPos val="ctr"/>
            <c:showLegendKey val="0"/>
            <c:showVal val="1"/>
            <c:showCatName val="0"/>
            <c:showSerName val="0"/>
            <c:showPercent val="0"/>
            <c:showBubbleSize val="0"/>
            <c:showLeaderLines val="1"/>
            <c:extLst>
              <c:ext xmlns:c15="http://schemas.microsoft.com/office/drawing/2012/chart" uri="{CE6537A1-D6FC-4f65-9D91-7224C49458BB}"/>
            </c:extLst>
          </c:dLbls>
          <c:cat>
            <c:strRef>
              <c:f>'Pivot Table'!$E$3:$E$5</c:f>
              <c:strCache>
                <c:ptCount val="2"/>
                <c:pt idx="0">
                  <c:v>City Hotel</c:v>
                </c:pt>
                <c:pt idx="1">
                  <c:v>Resort Hotel</c:v>
                </c:pt>
              </c:strCache>
            </c:strRef>
          </c:cat>
          <c:val>
            <c:numRef>
              <c:f>'Pivot Table'!$G$3:$G$5</c:f>
              <c:numCache>
                <c:formatCode>0.00%</c:formatCode>
                <c:ptCount val="2"/>
                <c:pt idx="0">
                  <c:v>0.66446101013485215</c:v>
                </c:pt>
                <c:pt idx="1">
                  <c:v>0.33553898986514785</c:v>
                </c:pt>
              </c:numCache>
            </c:numRef>
          </c:val>
          <c:extLst>
            <c:ext xmlns:c16="http://schemas.microsoft.com/office/drawing/2014/chart" uri="{C3380CC4-5D6E-409C-BE32-E72D297353CC}">
              <c16:uniqueId val="{00000001-3DDF-4AF1-8CF2-CBA411A4DDBB}"/>
            </c:ext>
          </c:extLst>
        </c:ser>
        <c:dLbls>
          <c:dLblPos val="ctr"/>
          <c:showLegendKey val="0"/>
          <c:showVal val="1"/>
          <c:showCatName val="0"/>
          <c:showSerName val="0"/>
          <c:showPercent val="0"/>
          <c:showBubbleSize val="0"/>
          <c:showLeaderLines val="1"/>
        </c:dLbls>
        <c:firstSliceAng val="0"/>
      </c:pieChart>
    </c:plotArea>
    <c:plotVisOnly val="1"/>
    <c:dispBlanksAs val="gap"/>
    <c:showDLblsOverMax val="0"/>
    <c:extLst/>
  </c:chart>
  <c:spPr>
    <a:noFill/>
    <a:ln w="9525" cap="flat" cmpd="sng" algn="ctr">
      <a:solidFill>
        <a:schemeClr val="accent1"/>
      </a:solidFill>
      <a:round/>
    </a:ln>
    <a:effectLst/>
  </c:spPr>
  <c:txPr>
    <a:bodyPr/>
    <a:lstStyle/>
    <a:p>
      <a:pPr>
        <a:defRPr>
          <a:solidFill>
            <a:schemeClr val="bg1"/>
          </a:solidFill>
        </a:defRPr>
      </a:pPr>
      <a:endParaRPr lang="en-US"/>
    </a:p>
  </c:txPr>
  <c:externalData r:id="rId1">
    <c:autoUpdate val="0"/>
  </c:externalData>
  <c:extLst>
    <c:ext xmlns:c14="http://schemas.microsoft.com/office/drawing/2007/8/2/chart" uri="{781A3756-C4B2-4CAC-9D66-4F8BD8637D16}">
      <c14:pivotOptions>
        <c14:dropZoneFilter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pivotSource>
    <c:name>[Hotel Cancellation Analysis Report.xlsx]Pivot Table!PivotTable5</c:name>
    <c:fmtId val="-1"/>
  </c:pivotSource>
  <c:chart>
    <c:title>
      <c:tx>
        <c:rich>
          <a:bodyPr rot="0" spcFirstLastPara="1" vertOverflow="ellipsis" vert="horz" wrap="square" anchor="ctr" anchorCtr="1"/>
          <a:lstStyle/>
          <a:p>
            <a:pPr>
              <a:defRPr sz="1100" b="0" i="0" u="none" strike="noStrike" kern="1200" spc="0" baseline="0">
                <a:solidFill>
                  <a:schemeClr val="tx1"/>
                </a:solidFill>
                <a:latin typeface="+mn-lt"/>
                <a:ea typeface="+mn-ea"/>
                <a:cs typeface="+mn-cs"/>
              </a:defRPr>
            </a:pPr>
            <a:r>
              <a:rPr lang="en-US" sz="1100">
                <a:solidFill>
                  <a:schemeClr val="tx1"/>
                </a:solidFill>
              </a:rPr>
              <a:t>Cancel Ratio</a:t>
            </a:r>
            <a:endParaRPr lang="en-US" sz="1100" baseline="0">
              <a:solidFill>
                <a:schemeClr val="tx1"/>
              </a:solidFill>
            </a:endParaRPr>
          </a:p>
        </c:rich>
      </c:tx>
      <c:layout>
        <c:manualLayout>
          <c:xMode val="edge"/>
          <c:yMode val="edge"/>
          <c:x val="0.54995471328795764"/>
          <c:y val="3.2128514056224897E-2"/>
        </c:manualLayout>
      </c:layout>
      <c:overlay val="0"/>
      <c:spPr>
        <a:noFill/>
        <a:ln>
          <a:noFill/>
        </a:ln>
        <a:effectLst/>
      </c:spPr>
    </c:title>
    <c:autoTitleDeleted val="0"/>
    <c:pivotFmts>
      <c:pivotFmt>
        <c:idx val="0"/>
        <c:spPr>
          <a:solidFill>
            <a:schemeClr val="accent1"/>
          </a:solidFill>
          <a:ln w="19050">
            <a:solidFill>
              <a:schemeClr val="lt1"/>
            </a:solidFill>
          </a:ln>
          <a:effectLst/>
        </c:spPr>
        <c:marker>
          <c:symbol val="none"/>
        </c:marker>
        <c:dLbl>
          <c:idx val="0"/>
          <c:delete val="1"/>
          <c:extLst>
            <c:ext xmlns:c15="http://schemas.microsoft.com/office/drawing/2012/chart" uri="{CE6537A1-D6FC-4f65-9D91-7224C49458BB}"/>
          </c:extLst>
        </c:dLbl>
      </c:pivotFmt>
      <c:pivotFmt>
        <c:idx val="1"/>
        <c:spPr>
          <a:solidFill>
            <a:schemeClr val="accent1"/>
          </a:solidFill>
          <a:ln w="19050">
            <a:solidFill>
              <a:schemeClr val="lt1"/>
            </a:solidFill>
          </a:ln>
          <a:effectLst/>
        </c:spPr>
        <c:marker>
          <c:symbol val="none"/>
        </c:marker>
        <c:dLbl>
          <c:idx val="0"/>
          <c:delete val="1"/>
          <c:extLst>
            <c:ext xmlns:c15="http://schemas.microsoft.com/office/drawing/2012/chart" uri="{CE6537A1-D6FC-4f65-9D91-7224C49458BB}"/>
          </c:extLst>
        </c:dLbl>
      </c:pivotFmt>
      <c:pivotFmt>
        <c:idx val="2"/>
        <c:spPr>
          <a:solidFill>
            <a:schemeClr val="accent1"/>
          </a:solidFill>
          <a:ln w="19050">
            <a:solidFill>
              <a:schemeClr val="lt1"/>
            </a:solidFill>
          </a:ln>
          <a:effectLst/>
        </c:spPr>
      </c:pivotFmt>
      <c:pivotFmt>
        <c:idx val="3"/>
        <c:spPr>
          <a:solidFill>
            <a:schemeClr val="accent1"/>
          </a:solidFill>
          <a:ln w="19050">
            <a:solidFill>
              <a:schemeClr val="lt1"/>
            </a:solidFill>
          </a:ln>
          <a:effectLst/>
        </c:spPr>
      </c:pivotFmt>
      <c:pivotFmt>
        <c:idx val="4"/>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w="19050">
            <a:noFill/>
          </a:ln>
          <a:effectLst/>
        </c:spPr>
      </c:pivotFmt>
      <c:pivotFmt>
        <c:idx val="6"/>
        <c:spPr>
          <a:solidFill>
            <a:schemeClr val="accent1"/>
          </a:solidFill>
          <a:ln w="19050">
            <a:noFill/>
          </a:ln>
          <a:effectLst/>
        </c:spPr>
      </c:pivotFmt>
      <c:pivotFmt>
        <c:idx val="7"/>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solidFill>
          <a:ln w="19050">
            <a:noFill/>
          </a:ln>
          <a:effectLst/>
        </c:spPr>
      </c:pivotFmt>
      <c:pivotFmt>
        <c:idx val="9"/>
        <c:spPr>
          <a:solidFill>
            <a:schemeClr val="accent1"/>
          </a:solidFill>
          <a:ln w="19050">
            <a:noFill/>
          </a:ln>
          <a:effectLst/>
        </c:spPr>
      </c:pivotFmt>
      <c:pivotFmt>
        <c:idx val="10"/>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1"/>
          </a:solidFill>
          <a:ln w="19050">
            <a:noFill/>
          </a:ln>
          <a:effectLst/>
        </c:spPr>
      </c:pivotFmt>
      <c:pivotFmt>
        <c:idx val="12"/>
        <c:spPr>
          <a:solidFill>
            <a:schemeClr val="accent1"/>
          </a:solidFill>
          <a:ln w="19050">
            <a:noFill/>
          </a:ln>
          <a:effectLst/>
        </c:spPr>
      </c:pivotFmt>
      <c:pivotFmt>
        <c:idx val="13"/>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4"/>
        <c:spPr>
          <a:solidFill>
            <a:schemeClr val="accent1"/>
          </a:solidFill>
          <a:ln w="19050">
            <a:noFill/>
          </a:ln>
          <a:effectLst/>
        </c:spPr>
      </c:pivotFmt>
      <c:pivotFmt>
        <c:idx val="15"/>
        <c:spPr>
          <a:solidFill>
            <a:schemeClr val="accent2"/>
          </a:solidFill>
          <a:ln w="19050">
            <a:noFill/>
          </a:ln>
          <a:effectLst/>
        </c:spPr>
      </c:pivotFmt>
      <c:pivotFmt>
        <c:idx val="16"/>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7"/>
        <c:spPr>
          <a:solidFill>
            <a:schemeClr val="accent1"/>
          </a:solidFill>
          <a:ln w="19050">
            <a:noFill/>
          </a:ln>
          <a:effectLst/>
        </c:spPr>
      </c:pivotFmt>
      <c:pivotFmt>
        <c:idx val="18"/>
        <c:spPr>
          <a:solidFill>
            <a:schemeClr val="accent2"/>
          </a:solidFill>
          <a:ln w="19050">
            <a:noFill/>
          </a:ln>
          <a:effectLst/>
        </c:spPr>
      </c:pivotFmt>
      <c:pivotFmt>
        <c:idx val="19"/>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0"/>
        <c:spPr>
          <a:solidFill>
            <a:schemeClr val="accent1"/>
          </a:solidFill>
          <a:ln w="19050">
            <a:noFill/>
          </a:ln>
          <a:effectLst/>
        </c:spPr>
      </c:pivotFmt>
      <c:pivotFmt>
        <c:idx val="21"/>
        <c:spPr>
          <a:solidFill>
            <a:schemeClr val="accent2"/>
          </a:solidFill>
          <a:ln w="19050">
            <a:noFill/>
          </a:ln>
          <a:effectLst/>
        </c:spPr>
      </c:pivotFmt>
      <c:pivotFmt>
        <c:idx val="22"/>
        <c:marker>
          <c:symbol val="none"/>
        </c:marker>
        <c:dLbl>
          <c:idx val="0"/>
          <c:spPr>
            <a:noFill/>
            <a:ln>
              <a:noFill/>
            </a:ln>
            <a:effectLst/>
          </c:spPr>
          <c:txPr>
            <a:bodyPr rot="0" spcFirstLastPara="1" vertOverflow="ellipsis" vert="horz" wrap="square" anchor="ctr" anchorCtr="1"/>
            <a:lstStyle/>
            <a:p>
              <a:pPr>
                <a:defRPr sz="7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1"/>
          <c:showBubbleSize val="0"/>
          <c:separator> </c:separator>
          <c:extLst>
            <c:ext xmlns:c15="http://schemas.microsoft.com/office/drawing/2012/chart" uri="{CE6537A1-D6FC-4f65-9D91-7224C49458BB}"/>
          </c:extLst>
        </c:dLbl>
      </c:pivotFmt>
      <c:pivotFmt>
        <c:idx val="23"/>
        <c:spPr>
          <a:solidFill>
            <a:schemeClr val="accent1"/>
          </a:solidFill>
          <a:ln w="19050">
            <a:noFill/>
          </a:ln>
          <a:effectLst/>
        </c:spPr>
      </c:pivotFmt>
      <c:pivotFmt>
        <c:idx val="24"/>
        <c:spPr>
          <a:solidFill>
            <a:schemeClr val="accent2"/>
          </a:solidFill>
          <a:ln w="19050">
            <a:noFill/>
          </a:ln>
          <a:effectLst/>
        </c:spPr>
      </c:pivotFmt>
      <c:pivotFmt>
        <c:idx val="25"/>
        <c:marker>
          <c:symbol val="none"/>
        </c:marker>
        <c:dLbl>
          <c:idx val="0"/>
          <c:spPr>
            <a:noFill/>
            <a:ln>
              <a:noFill/>
            </a:ln>
            <a:effectLst/>
          </c:spPr>
          <c:txPr>
            <a:bodyPr rot="0" spcFirstLastPara="1" vertOverflow="ellipsis" vert="horz" wrap="square" anchor="ctr" anchorCtr="1"/>
            <a:lstStyle/>
            <a:p>
              <a:pPr>
                <a:defRPr sz="7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1"/>
          <c:showBubbleSize val="0"/>
          <c:separator> </c:separator>
          <c:extLst>
            <c:ext xmlns:c15="http://schemas.microsoft.com/office/drawing/2012/chart" uri="{CE6537A1-D6FC-4f65-9D91-7224C49458BB}"/>
          </c:extLst>
        </c:dLbl>
      </c:pivotFmt>
      <c:pivotFmt>
        <c:idx val="26"/>
        <c:spPr>
          <a:solidFill>
            <a:schemeClr val="accent1"/>
          </a:solidFill>
          <a:ln w="19050">
            <a:noFill/>
          </a:ln>
          <a:effectLst/>
        </c:spPr>
      </c:pivotFmt>
      <c:pivotFmt>
        <c:idx val="27"/>
        <c:spPr>
          <a:solidFill>
            <a:schemeClr val="accent2"/>
          </a:solidFill>
          <a:ln w="19050">
            <a:noFill/>
          </a:ln>
          <a:effectLst/>
        </c:spPr>
      </c:pivotFmt>
      <c:pivotFmt>
        <c:idx val="28"/>
        <c:marker>
          <c:symbol val="none"/>
        </c:marker>
        <c:dLbl>
          <c:idx val="0"/>
          <c:spPr>
            <a:noFill/>
            <a:ln>
              <a:noFill/>
            </a:ln>
            <a:effectLst/>
          </c:spPr>
          <c:txPr>
            <a:bodyPr rot="0" spcFirstLastPara="1" vertOverflow="ellipsis" vert="horz" wrap="square" anchor="ctr" anchorCtr="1"/>
            <a:lstStyle/>
            <a:p>
              <a:pPr>
                <a:defRPr sz="7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1"/>
          <c:showBubbleSize val="0"/>
          <c:separator> </c:separator>
          <c:extLst>
            <c:ext xmlns:c15="http://schemas.microsoft.com/office/drawing/2012/chart" uri="{CE6537A1-D6FC-4f65-9D91-7224C49458BB}"/>
          </c:extLst>
        </c:dLbl>
      </c:pivotFmt>
      <c:pivotFmt>
        <c:idx val="29"/>
        <c:spPr>
          <a:solidFill>
            <a:schemeClr val="accent1"/>
          </a:solidFill>
          <a:ln w="19050">
            <a:noFill/>
          </a:ln>
          <a:effectLst/>
        </c:spPr>
      </c:pivotFmt>
      <c:pivotFmt>
        <c:idx val="30"/>
        <c:spPr>
          <a:solidFill>
            <a:schemeClr val="accent2"/>
          </a:solidFill>
          <a:ln w="19050">
            <a:noFill/>
          </a:ln>
          <a:effectLst/>
        </c:spPr>
      </c:pivotFmt>
      <c:pivotFmt>
        <c:idx val="31"/>
        <c:marker>
          <c:symbol val="none"/>
        </c:marker>
        <c:dLbl>
          <c:idx val="0"/>
          <c:spPr>
            <a:noFill/>
            <a:ln>
              <a:noFill/>
            </a:ln>
            <a:effectLst/>
          </c:spPr>
          <c:txPr>
            <a:bodyPr rot="0" spcFirstLastPara="1" vertOverflow="ellipsis" vert="horz" wrap="square" anchor="ctr" anchorCtr="1"/>
            <a:lstStyle/>
            <a:p>
              <a:pPr>
                <a:defRPr sz="700" b="0" i="0" u="none" strike="noStrike" kern="1200" baseline="0">
                  <a:solidFill>
                    <a:schemeClr val="bg1"/>
                  </a:solidFill>
                  <a:latin typeface="+mn-lt"/>
                  <a:ea typeface="+mn-ea"/>
                  <a:cs typeface="+mn-cs"/>
                </a:defRPr>
              </a:pPr>
              <a:endParaRPr lang="en-US"/>
            </a:p>
          </c:txPr>
          <c:dLblPos val="ctr"/>
          <c:showLegendKey val="0"/>
          <c:showVal val="1"/>
          <c:showCatName val="1"/>
          <c:showSerName val="0"/>
          <c:showPercent val="1"/>
          <c:showBubbleSize val="0"/>
          <c:separator> </c:separator>
          <c:extLst>
            <c:ext xmlns:c15="http://schemas.microsoft.com/office/drawing/2012/chart" uri="{CE6537A1-D6FC-4f65-9D91-7224C49458BB}"/>
          </c:extLst>
        </c:dLbl>
      </c:pivotFmt>
      <c:pivotFmt>
        <c:idx val="32"/>
        <c:spPr>
          <a:solidFill>
            <a:schemeClr val="accent1"/>
          </a:solidFill>
          <a:ln w="19050">
            <a:noFill/>
          </a:ln>
          <a:effectLst/>
        </c:spPr>
        <c:dLbl>
          <c:idx val="0"/>
          <c:spPr>
            <a:noFill/>
            <a:ln>
              <a:noFill/>
            </a:ln>
            <a:effectLst/>
          </c:spPr>
          <c:txPr>
            <a:bodyPr rot="0" spcFirstLastPara="1" vertOverflow="ellipsis" vert="horz" wrap="square" anchor="ctr" anchorCtr="1"/>
            <a:lstStyle/>
            <a:p>
              <a:pPr>
                <a:defRPr sz="700" b="0" i="0" u="none" strike="noStrike" kern="1200" baseline="0">
                  <a:solidFill>
                    <a:schemeClr val="bg1"/>
                  </a:solidFill>
                  <a:latin typeface="+mn-lt"/>
                  <a:ea typeface="+mn-ea"/>
                  <a:cs typeface="+mn-cs"/>
                </a:defRPr>
              </a:pPr>
              <a:endParaRPr lang="en-US"/>
            </a:p>
          </c:txPr>
          <c:dLblPos val="ctr"/>
          <c:showLegendKey val="0"/>
          <c:showVal val="1"/>
          <c:showCatName val="1"/>
          <c:showSerName val="0"/>
          <c:showPercent val="1"/>
          <c:showBubbleSize val="0"/>
          <c:separator>
</c:separator>
          <c:extLst>
            <c:ext xmlns:c15="http://schemas.microsoft.com/office/drawing/2012/chart" uri="{CE6537A1-D6FC-4f65-9D91-7224C49458BB}"/>
          </c:extLst>
        </c:dLbl>
      </c:pivotFmt>
      <c:pivotFmt>
        <c:idx val="33"/>
        <c:spPr>
          <a:solidFill>
            <a:schemeClr val="accent2"/>
          </a:solidFill>
          <a:ln w="19050">
            <a:noFill/>
          </a:ln>
          <a:effectLst/>
        </c:spPr>
        <c:dLbl>
          <c:idx val="0"/>
          <c:spPr>
            <a:noFill/>
            <a:ln>
              <a:noFill/>
            </a:ln>
            <a:effectLst/>
          </c:spPr>
          <c:txPr>
            <a:bodyPr rot="0" spcFirstLastPara="1" vertOverflow="ellipsis" vert="horz" wrap="square" anchor="ctr" anchorCtr="1"/>
            <a:lstStyle/>
            <a:p>
              <a:pPr>
                <a:defRPr sz="700" b="0" i="0" u="none" strike="noStrike" kern="1200" baseline="0">
                  <a:solidFill>
                    <a:schemeClr val="bg1"/>
                  </a:solidFill>
                  <a:latin typeface="+mn-lt"/>
                  <a:ea typeface="+mn-ea"/>
                  <a:cs typeface="+mn-cs"/>
                </a:defRPr>
              </a:pPr>
              <a:endParaRPr lang="en-US"/>
            </a:p>
          </c:txPr>
          <c:dLblPos val="ctr"/>
          <c:showLegendKey val="0"/>
          <c:showVal val="1"/>
          <c:showCatName val="1"/>
          <c:showSerName val="0"/>
          <c:showPercent val="1"/>
          <c:showBubbleSize val="0"/>
          <c:separator>
</c:separator>
          <c:extLst>
            <c:ext xmlns:c15="http://schemas.microsoft.com/office/drawing/2012/chart" uri="{CE6537A1-D6FC-4f65-9D91-7224C49458BB}"/>
          </c:extLst>
        </c:dLbl>
      </c:pivotFmt>
      <c:pivotFmt>
        <c:idx val="34"/>
        <c:marker>
          <c:symbol val="none"/>
        </c:marker>
        <c:dLbl>
          <c:idx val="0"/>
          <c:spPr>
            <a:noFill/>
            <a:ln>
              <a:noFill/>
            </a:ln>
            <a:effectLst/>
          </c:spPr>
          <c:txPr>
            <a:bodyPr wrap="square" lIns="38100" tIns="19050" rIns="38100" bIns="19050" anchor="ctr">
              <a:spAutoFit/>
            </a:bodyPr>
            <a:lstStyle/>
            <a:p>
              <a:pPr>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5"/>
        <c:marker>
          <c:symbol val="none"/>
        </c:marker>
        <c:dLbl>
          <c:idx val="0"/>
          <c:spPr>
            <a:noFill/>
            <a:ln>
              <a:noFill/>
            </a:ln>
            <a:effectLst/>
          </c:spPr>
          <c:txPr>
            <a:bodyPr rot="0" spcFirstLastPara="1" vertOverflow="ellipsis" vert="horz" wrap="square" anchor="ctr" anchorCtr="1"/>
            <a:lstStyle/>
            <a:p>
              <a:pPr>
                <a:defRPr sz="700" b="0" i="0" u="none" strike="noStrike" kern="1200" baseline="0">
                  <a:solidFill>
                    <a:schemeClr val="bg1"/>
                  </a:solidFill>
                  <a:latin typeface="+mn-lt"/>
                  <a:ea typeface="+mn-ea"/>
                  <a:cs typeface="+mn-cs"/>
                </a:defRPr>
              </a:pPr>
              <a:endParaRPr lang="en-US"/>
            </a:p>
          </c:txPr>
          <c:dLblPos val="ctr"/>
          <c:showLegendKey val="0"/>
          <c:showVal val="1"/>
          <c:showCatName val="1"/>
          <c:showSerName val="0"/>
          <c:showPercent val="1"/>
          <c:showBubbleSize val="0"/>
          <c:separator> </c:separator>
          <c:extLst>
            <c:ext xmlns:c15="http://schemas.microsoft.com/office/drawing/2012/chart" uri="{CE6537A1-D6FC-4f65-9D91-7224C49458BB}"/>
          </c:extLst>
        </c:dLbl>
      </c:pivotFmt>
      <c:pivotFmt>
        <c:idx val="36"/>
        <c:spPr>
          <a:solidFill>
            <a:schemeClr val="accent1"/>
          </a:solidFill>
          <a:ln w="19050">
            <a:noFill/>
          </a:ln>
          <a:effectLst/>
        </c:spPr>
        <c:dLbl>
          <c:idx val="0"/>
          <c:spPr>
            <a:noFill/>
            <a:ln>
              <a:noFill/>
            </a:ln>
            <a:effectLst/>
          </c:spPr>
          <c:txPr>
            <a:bodyPr rot="0" spcFirstLastPara="1" vertOverflow="ellipsis" vert="horz" wrap="square" anchor="ctr" anchorCtr="1"/>
            <a:lstStyle/>
            <a:p>
              <a:pPr>
                <a:defRPr sz="700" b="0" i="0" u="none" strike="noStrike" kern="1200" baseline="0">
                  <a:solidFill>
                    <a:schemeClr val="bg1"/>
                  </a:solidFill>
                  <a:latin typeface="+mn-lt"/>
                  <a:ea typeface="+mn-ea"/>
                  <a:cs typeface="+mn-cs"/>
                </a:defRPr>
              </a:pPr>
              <a:endParaRPr lang="en-US"/>
            </a:p>
          </c:txPr>
          <c:dLblPos val="ctr"/>
          <c:showLegendKey val="0"/>
          <c:showVal val="1"/>
          <c:showCatName val="1"/>
          <c:showSerName val="0"/>
          <c:showPercent val="1"/>
          <c:showBubbleSize val="0"/>
          <c:separator>
</c:separator>
          <c:extLst>
            <c:ext xmlns:c15="http://schemas.microsoft.com/office/drawing/2012/chart" uri="{CE6537A1-D6FC-4f65-9D91-7224C49458BB}"/>
          </c:extLst>
        </c:dLbl>
      </c:pivotFmt>
      <c:pivotFmt>
        <c:idx val="37"/>
        <c:spPr>
          <a:solidFill>
            <a:schemeClr val="accent2"/>
          </a:solidFill>
          <a:ln w="19050">
            <a:noFill/>
          </a:ln>
          <a:effectLst/>
        </c:spPr>
        <c:dLbl>
          <c:idx val="0"/>
          <c:spPr>
            <a:noFill/>
            <a:ln>
              <a:noFill/>
            </a:ln>
            <a:effectLst/>
          </c:spPr>
          <c:txPr>
            <a:bodyPr rot="0" spcFirstLastPara="1" vertOverflow="ellipsis" vert="horz" wrap="square" anchor="ctr" anchorCtr="1"/>
            <a:lstStyle/>
            <a:p>
              <a:pPr>
                <a:defRPr sz="700" b="0" i="0" u="none" strike="noStrike" kern="1200" baseline="0">
                  <a:solidFill>
                    <a:schemeClr val="bg1"/>
                  </a:solidFill>
                  <a:latin typeface="+mn-lt"/>
                  <a:ea typeface="+mn-ea"/>
                  <a:cs typeface="+mn-cs"/>
                </a:defRPr>
              </a:pPr>
              <a:endParaRPr lang="en-US"/>
            </a:p>
          </c:txPr>
          <c:dLblPos val="ctr"/>
          <c:showLegendKey val="0"/>
          <c:showVal val="1"/>
          <c:showCatName val="1"/>
          <c:showSerName val="0"/>
          <c:showPercent val="1"/>
          <c:showBubbleSize val="0"/>
          <c:separator>
</c:separator>
          <c:extLst>
            <c:ext xmlns:c15="http://schemas.microsoft.com/office/drawing/2012/chart" uri="{CE6537A1-D6FC-4f65-9D91-7224C49458BB}"/>
          </c:extLst>
        </c:dLbl>
      </c:pivotFmt>
      <c:pivotFmt>
        <c:idx val="38"/>
        <c:marker>
          <c:symbol val="none"/>
        </c:marker>
        <c:dLbl>
          <c:idx val="0"/>
          <c:spPr>
            <a:noFill/>
            <a:ln>
              <a:noFill/>
            </a:ln>
            <a:effectLst/>
          </c:spPr>
          <c:txPr>
            <a:bodyPr wrap="square" lIns="38100" tIns="19050" rIns="38100" bIns="19050" anchor="ctr">
              <a:spAutoFit/>
            </a:bodyPr>
            <a:lstStyle/>
            <a:p>
              <a:pPr>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9"/>
        <c:marker>
          <c:symbol val="none"/>
        </c:marker>
        <c:dLbl>
          <c:idx val="0"/>
          <c:spPr>
            <a:noFill/>
            <a:ln>
              <a:noFill/>
            </a:ln>
            <a:effectLst/>
          </c:spPr>
          <c:txPr>
            <a:bodyPr rot="0" spcFirstLastPara="1" vertOverflow="ellipsis" vert="horz" wrap="square" anchor="ctr" anchorCtr="1"/>
            <a:lstStyle/>
            <a:p>
              <a:pPr>
                <a:defRPr sz="700" b="0" i="0" u="none" strike="noStrike" kern="1200" baseline="0">
                  <a:solidFill>
                    <a:schemeClr val="bg1"/>
                  </a:solidFill>
                  <a:latin typeface="+mn-lt"/>
                  <a:ea typeface="+mn-ea"/>
                  <a:cs typeface="+mn-cs"/>
                </a:defRPr>
              </a:pPr>
              <a:endParaRPr lang="en-US"/>
            </a:p>
          </c:txPr>
          <c:dLblPos val="ctr"/>
          <c:showLegendKey val="0"/>
          <c:showVal val="1"/>
          <c:showCatName val="1"/>
          <c:showSerName val="0"/>
          <c:showPercent val="1"/>
          <c:showBubbleSize val="0"/>
          <c:separator> </c:separator>
          <c:extLst>
            <c:ext xmlns:c15="http://schemas.microsoft.com/office/drawing/2012/chart" uri="{CE6537A1-D6FC-4f65-9D91-7224C49458BB}"/>
          </c:extLst>
        </c:dLbl>
      </c:pivotFmt>
      <c:pivotFmt>
        <c:idx val="40"/>
        <c:spPr>
          <a:solidFill>
            <a:schemeClr val="accent1"/>
          </a:solidFill>
          <a:ln w="19050">
            <a:noFill/>
          </a:ln>
          <a:effectLst/>
        </c:spPr>
        <c:dLbl>
          <c:idx val="0"/>
          <c:spPr>
            <a:noFill/>
            <a:ln>
              <a:noFill/>
            </a:ln>
            <a:effectLst/>
          </c:spPr>
          <c:txPr>
            <a:bodyPr rot="0" spcFirstLastPara="1" vertOverflow="ellipsis" vert="horz" wrap="square" anchor="ctr" anchorCtr="1"/>
            <a:lstStyle/>
            <a:p>
              <a:pPr>
                <a:defRPr sz="700" b="0" i="0" u="none" strike="noStrike" kern="1200" baseline="0">
                  <a:solidFill>
                    <a:schemeClr val="bg1"/>
                  </a:solidFill>
                  <a:latin typeface="+mn-lt"/>
                  <a:ea typeface="+mn-ea"/>
                  <a:cs typeface="+mn-cs"/>
                </a:defRPr>
              </a:pPr>
              <a:endParaRPr lang="en-US"/>
            </a:p>
          </c:txPr>
          <c:dLblPos val="ctr"/>
          <c:showLegendKey val="0"/>
          <c:showVal val="1"/>
          <c:showCatName val="1"/>
          <c:showSerName val="0"/>
          <c:showPercent val="1"/>
          <c:showBubbleSize val="0"/>
          <c:separator>
</c:separator>
          <c:extLst>
            <c:ext xmlns:c15="http://schemas.microsoft.com/office/drawing/2012/chart" uri="{CE6537A1-D6FC-4f65-9D91-7224C49458BB}"/>
          </c:extLst>
        </c:dLbl>
      </c:pivotFmt>
      <c:pivotFmt>
        <c:idx val="41"/>
        <c:spPr>
          <a:solidFill>
            <a:schemeClr val="accent2"/>
          </a:solidFill>
          <a:ln w="19050">
            <a:noFill/>
          </a:ln>
          <a:effectLst/>
        </c:spPr>
        <c:dLbl>
          <c:idx val="0"/>
          <c:spPr>
            <a:noFill/>
            <a:ln>
              <a:noFill/>
            </a:ln>
            <a:effectLst/>
          </c:spPr>
          <c:txPr>
            <a:bodyPr rot="0" spcFirstLastPara="1" vertOverflow="ellipsis" vert="horz" wrap="square" anchor="ctr" anchorCtr="1"/>
            <a:lstStyle/>
            <a:p>
              <a:pPr>
                <a:defRPr sz="700" b="0" i="0" u="none" strike="noStrike" kern="1200" baseline="0">
                  <a:solidFill>
                    <a:schemeClr val="bg1"/>
                  </a:solidFill>
                  <a:latin typeface="+mn-lt"/>
                  <a:ea typeface="+mn-ea"/>
                  <a:cs typeface="+mn-cs"/>
                </a:defRPr>
              </a:pPr>
              <a:endParaRPr lang="en-US"/>
            </a:p>
          </c:txPr>
          <c:dLblPos val="ctr"/>
          <c:showLegendKey val="0"/>
          <c:showVal val="1"/>
          <c:showCatName val="1"/>
          <c:showSerName val="0"/>
          <c:showPercent val="1"/>
          <c:showBubbleSize val="0"/>
          <c:separator>
</c:separator>
          <c:extLst>
            <c:ext xmlns:c15="http://schemas.microsoft.com/office/drawing/2012/chart" uri="{CE6537A1-D6FC-4f65-9D91-7224C49458BB}"/>
          </c:extLst>
        </c:dLbl>
      </c:pivotFmt>
      <c:pivotFmt>
        <c:idx val="42"/>
        <c:marker>
          <c:symbol val="none"/>
        </c:marker>
        <c:dLbl>
          <c:idx val="0"/>
          <c:spPr>
            <a:noFill/>
            <a:ln>
              <a:noFill/>
            </a:ln>
            <a:effectLst/>
          </c:spPr>
          <c:txPr>
            <a:bodyPr wrap="square" lIns="38100" tIns="19050" rIns="38100" bIns="19050" anchor="ctr">
              <a:spAutoFit/>
            </a:bodyPr>
            <a:lstStyle/>
            <a:p>
              <a:pPr>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15170224203902222"/>
          <c:y val="0.1941459594256135"/>
          <c:w val="0.57281714785651794"/>
          <c:h val="0.79009214101297798"/>
        </c:manualLayout>
      </c:layout>
      <c:pieChart>
        <c:varyColors val="1"/>
        <c:ser>
          <c:idx val="0"/>
          <c:order val="0"/>
          <c:tx>
            <c:strRef>
              <c:f>'Pivot Table'!$F$9</c:f>
              <c:strCache>
                <c:ptCount val="1"/>
                <c:pt idx="0">
                  <c:v>Total cancellation</c:v>
                </c:pt>
              </c:strCache>
            </c:strRef>
          </c:tx>
          <c:dPt>
            <c:idx val="0"/>
            <c:bubble3D val="0"/>
            <c:spPr>
              <a:solidFill>
                <a:schemeClr val="accent1"/>
              </a:solidFill>
              <a:ln w="19050">
                <a:noFill/>
              </a:ln>
              <a:effectLst/>
            </c:spPr>
            <c:extLst>
              <c:ext xmlns:c16="http://schemas.microsoft.com/office/drawing/2014/chart" uri="{C3380CC4-5D6E-409C-BE32-E72D297353CC}">
                <c16:uniqueId val="{00000001-C4AB-4261-8746-B2FB4B2EFD2A}"/>
              </c:ext>
            </c:extLst>
          </c:dPt>
          <c:dPt>
            <c:idx val="1"/>
            <c:bubble3D val="0"/>
            <c:explosion val="15"/>
            <c:spPr>
              <a:solidFill>
                <a:schemeClr val="accent2"/>
              </a:solidFill>
              <a:ln w="19050">
                <a:noFill/>
              </a:ln>
              <a:effectLst/>
            </c:spPr>
            <c:extLst>
              <c:ext xmlns:c16="http://schemas.microsoft.com/office/drawing/2014/chart" uri="{C3380CC4-5D6E-409C-BE32-E72D297353CC}">
                <c16:uniqueId val="{00000003-C4AB-4261-8746-B2FB4B2EFD2A}"/>
              </c:ext>
            </c:extLst>
          </c:dPt>
          <c:dLbls>
            <c:dLbl>
              <c:idx val="0"/>
              <c:layout>
                <c:manualLayout>
                  <c:x val="-0.30257161200173721"/>
                  <c:y val="-8.3201835951410716E-2"/>
                </c:manualLayout>
              </c:layout>
              <c:tx>
                <c:rich>
                  <a:bodyPr rot="0" spcFirstLastPara="1" vertOverflow="ellipsis" vert="horz" wrap="square" anchor="ctr" anchorCtr="1"/>
                  <a:lstStyle/>
                  <a:p>
                    <a:pPr>
                      <a:defRPr sz="900" b="0" i="0" u="none" strike="noStrike" kern="1200" baseline="0">
                        <a:solidFill>
                          <a:schemeClr val="bg1"/>
                        </a:solidFill>
                        <a:latin typeface="+mn-lt"/>
                        <a:ea typeface="+mn-ea"/>
                        <a:cs typeface="+mn-cs"/>
                      </a:defRPr>
                    </a:pPr>
                    <a:fld id="{C7836412-4630-4DDB-9DB2-8C79C09AD2AB}" type="CATEGORYNAME">
                      <a:rPr lang="en-US" sz="900"/>
                      <a:pPr>
                        <a:defRPr sz="900" b="0" i="0" u="none" strike="noStrike" kern="1200" baseline="0">
                          <a:solidFill>
                            <a:schemeClr val="bg1"/>
                          </a:solidFill>
                          <a:latin typeface="+mn-lt"/>
                          <a:ea typeface="+mn-ea"/>
                          <a:cs typeface="+mn-cs"/>
                        </a:defRPr>
                      </a:pPr>
                      <a:t>[CATEGORY NAME]</a:t>
                    </a:fld>
                    <a:r>
                      <a:rPr lang="en-US" sz="900" baseline="0"/>
                      <a:t>
</a:t>
                    </a:r>
                    <a:fld id="{DDA15EBB-FF4A-4203-ADD3-A97075C676A2}" type="VALUE">
                      <a:rPr lang="en-US" sz="900" baseline="0"/>
                      <a:pPr>
                        <a:defRPr sz="900" b="0" i="0" u="none" strike="noStrike" kern="1200" baseline="0">
                          <a:solidFill>
                            <a:schemeClr val="bg1"/>
                          </a:solidFill>
                          <a:latin typeface="+mn-lt"/>
                          <a:ea typeface="+mn-ea"/>
                          <a:cs typeface="+mn-cs"/>
                        </a:defRPr>
                      </a:pPr>
                      <a:t>[VALUE]</a:t>
                    </a:fld>
                    <a:r>
                      <a:rPr lang="en-US" sz="900" baseline="0"/>
                      <a:t>
</a:t>
                    </a:r>
                    <a:fld id="{5F9E4E41-3626-4330-943A-4E0F7203BCF8}" type="PERCENTAGE">
                      <a:rPr lang="en-US" sz="1050" b="1" baseline="0"/>
                      <a:pPr>
                        <a:defRPr sz="900" b="0" i="0" u="none" strike="noStrike" kern="1200" baseline="0">
                          <a:solidFill>
                            <a:schemeClr val="bg1"/>
                          </a:solidFill>
                          <a:latin typeface="+mn-lt"/>
                          <a:ea typeface="+mn-ea"/>
                          <a:cs typeface="+mn-cs"/>
                        </a:defRPr>
                      </a:pPr>
                      <a:t>[PERCENTAGE]</a:t>
                    </a:fld>
                    <a:endParaRPr lang="en-US" sz="900" baseline="0"/>
                  </a:p>
                </c:rich>
              </c:tx>
              <c:spPr>
                <a:noFill/>
                <a:ln>
                  <a:noFill/>
                </a:ln>
                <a:effectLst/>
              </c:spPr>
              <c:dLblPos val="bestFit"/>
              <c:showLegendKey val="0"/>
              <c:showVal val="1"/>
              <c:showCatName val="1"/>
              <c:showSerName val="0"/>
              <c:showPercent val="1"/>
              <c:showBubbleSize val="0"/>
              <c:separator>
</c:separator>
              <c:extLst>
                <c:ext xmlns:c15="http://schemas.microsoft.com/office/drawing/2012/chart" uri="{CE6537A1-D6FC-4f65-9D91-7224C49458BB}">
                  <c15:layout>
                    <c:manualLayout>
                      <c:w val="0.25443645083932848"/>
                      <c:h val="0.31450586264656616"/>
                    </c:manualLayout>
                  </c15:layout>
                  <c15:dlblFieldTable/>
                  <c15:showDataLabelsRange val="0"/>
                </c:ext>
                <c:ext xmlns:c16="http://schemas.microsoft.com/office/drawing/2014/chart" uri="{C3380CC4-5D6E-409C-BE32-E72D297353CC}">
                  <c16:uniqueId val="{00000001-C4AB-4261-8746-B2FB4B2EFD2A}"/>
                </c:ext>
              </c:extLst>
            </c:dLbl>
            <c:dLbl>
              <c:idx val="1"/>
              <c:layout>
                <c:manualLayout>
                  <c:x val="0.18066881927528838"/>
                  <c:y val="0.23929621862593808"/>
                </c:manualLayout>
              </c:layout>
              <c:tx>
                <c:rich>
                  <a:bodyPr/>
                  <a:lstStyle/>
                  <a:p>
                    <a:fld id="{CEDAA8DF-BCBA-4888-8E9D-7A12CE85D951}" type="CATEGORYNAME">
                      <a:rPr lang="en-US"/>
                      <a:pPr/>
                      <a:t>[CATEGORY NAME]</a:t>
                    </a:fld>
                    <a:r>
                      <a:rPr lang="en-US" baseline="0"/>
                      <a:t>
</a:t>
                    </a:r>
                    <a:fld id="{864631AC-0200-46BB-979E-6407F2E0E7BE}" type="VALUE">
                      <a:rPr lang="en-US" baseline="0"/>
                      <a:pPr/>
                      <a:t>[VALUE]</a:t>
                    </a:fld>
                    <a:r>
                      <a:rPr lang="en-US" baseline="0"/>
                      <a:t>
</a:t>
                    </a:r>
                    <a:fld id="{6761911F-1557-41C4-B2C3-859207ADE474}" type="PERCENTAGE">
                      <a:rPr lang="en-US" sz="1000" b="1" baseline="0"/>
                      <a:pPr/>
                      <a:t>[PERCENTAGE]</a:t>
                    </a:fld>
                    <a:endParaRPr lang="en-US" baseline="0"/>
                  </a:p>
                </c:rich>
              </c:tx>
              <c:dLblPos val="bestFit"/>
              <c:showLegendKey val="0"/>
              <c:showVal val="1"/>
              <c:showCatName val="1"/>
              <c:showSerName val="0"/>
              <c:showPercent val="1"/>
              <c:showBubbleSize val="0"/>
              <c:separator>
</c:separator>
              <c:extLst>
                <c:ext xmlns:c15="http://schemas.microsoft.com/office/drawing/2012/chart" uri="{CE6537A1-D6FC-4f65-9D91-7224C49458BB}">
                  <c15:dlblFieldTable/>
                  <c15:showDataLabelsRange val="0"/>
                </c:ext>
                <c:ext xmlns:c16="http://schemas.microsoft.com/office/drawing/2014/chart" uri="{C3380CC4-5D6E-409C-BE32-E72D297353CC}">
                  <c16:uniqueId val="{00000003-C4AB-4261-8746-B2FB4B2EFD2A}"/>
                </c:ext>
              </c:extLst>
            </c:dLbl>
            <c:spPr>
              <a:noFill/>
              <a:ln>
                <a:noFill/>
              </a:ln>
              <a:effectLst/>
            </c:spPr>
            <c:txPr>
              <a:bodyPr rot="0" spcFirstLastPara="1" vertOverflow="ellipsis" vert="horz" wrap="square" anchor="ctr" anchorCtr="1"/>
              <a:lstStyle/>
              <a:p>
                <a:pPr>
                  <a:defRPr sz="800" b="0" i="0" u="none" strike="noStrike" kern="1200" baseline="0">
                    <a:solidFill>
                      <a:schemeClr val="bg1"/>
                    </a:solidFill>
                    <a:latin typeface="+mn-lt"/>
                    <a:ea typeface="+mn-ea"/>
                    <a:cs typeface="+mn-cs"/>
                  </a:defRPr>
                </a:pPr>
                <a:endParaRPr lang="en-US"/>
              </a:p>
            </c:txPr>
            <c:dLblPos val="ctr"/>
            <c:showLegendKey val="0"/>
            <c:showVal val="1"/>
            <c:showCatName val="1"/>
            <c:showSerName val="0"/>
            <c:showPercent val="1"/>
            <c:showBubbleSize val="0"/>
            <c:separator> </c:separator>
            <c:showLeaderLines val="1"/>
            <c:extLst>
              <c:ext xmlns:c15="http://schemas.microsoft.com/office/drawing/2012/chart" uri="{CE6537A1-D6FC-4f65-9D91-7224C49458BB}"/>
            </c:extLst>
          </c:dLbls>
          <c:cat>
            <c:strRef>
              <c:f>'Pivot Table'!$E$10:$E$12</c:f>
              <c:strCache>
                <c:ptCount val="2"/>
                <c:pt idx="0">
                  <c:v>City Hotel</c:v>
                </c:pt>
                <c:pt idx="1">
                  <c:v>Resort Hotel</c:v>
                </c:pt>
              </c:strCache>
            </c:strRef>
          </c:cat>
          <c:val>
            <c:numRef>
              <c:f>'Pivot Table'!$F$10:$F$12</c:f>
              <c:numCache>
                <c:formatCode>General</c:formatCode>
                <c:ptCount val="2"/>
                <c:pt idx="0">
                  <c:v>33102</c:v>
                </c:pt>
                <c:pt idx="1">
                  <c:v>11122</c:v>
                </c:pt>
              </c:numCache>
            </c:numRef>
          </c:val>
          <c:extLst>
            <c:ext xmlns:c16="http://schemas.microsoft.com/office/drawing/2014/chart" uri="{C3380CC4-5D6E-409C-BE32-E72D297353CC}">
              <c16:uniqueId val="{00000004-C4AB-4261-8746-B2FB4B2EFD2A}"/>
            </c:ext>
          </c:extLst>
        </c:ser>
        <c:ser>
          <c:idx val="1"/>
          <c:order val="1"/>
          <c:tx>
            <c:strRef>
              <c:f>'Pivot Table'!$G$9</c:f>
              <c:strCache>
                <c:ptCount val="1"/>
                <c:pt idx="0">
                  <c:v>Cancel Ratio</c:v>
                </c:pt>
              </c:strCache>
            </c:strRef>
          </c:tx>
          <c:dLbls>
            <c:spPr>
              <a:noFill/>
              <a:ln>
                <a:noFill/>
              </a:ln>
              <a:effectLst/>
            </c:spPr>
            <c:txPr>
              <a:bodyPr wrap="square" lIns="38100" tIns="19050" rIns="38100" bIns="19050" anchor="ctr">
                <a:spAutoFit/>
              </a:bodyPr>
              <a:lstStyle/>
              <a:p>
                <a:pPr>
                  <a:defRPr/>
                </a:pPr>
                <a:endParaRPr lang="en-US"/>
              </a:p>
            </c:txPr>
            <c:dLblPos val="ctr"/>
            <c:showLegendKey val="0"/>
            <c:showVal val="1"/>
            <c:showCatName val="0"/>
            <c:showSerName val="0"/>
            <c:showPercent val="0"/>
            <c:showBubbleSize val="0"/>
            <c:showLeaderLines val="1"/>
            <c:extLst>
              <c:ext xmlns:c15="http://schemas.microsoft.com/office/drawing/2012/chart" uri="{CE6537A1-D6FC-4f65-9D91-7224C49458BB}"/>
            </c:extLst>
          </c:dLbls>
          <c:cat>
            <c:strRef>
              <c:f>'Pivot Table'!$E$10:$E$12</c:f>
              <c:strCache>
                <c:ptCount val="2"/>
                <c:pt idx="0">
                  <c:v>City Hotel</c:v>
                </c:pt>
                <c:pt idx="1">
                  <c:v>Resort Hotel</c:v>
                </c:pt>
              </c:strCache>
            </c:strRef>
          </c:cat>
          <c:val>
            <c:numRef>
              <c:f>'Pivot Table'!$G$10:$G$12</c:f>
              <c:numCache>
                <c:formatCode>0.00%</c:formatCode>
                <c:ptCount val="2"/>
                <c:pt idx="0">
                  <c:v>0.74850759768451525</c:v>
                </c:pt>
                <c:pt idx="1">
                  <c:v>0.25149240231548481</c:v>
                </c:pt>
              </c:numCache>
            </c:numRef>
          </c:val>
          <c:extLst>
            <c:ext xmlns:c16="http://schemas.microsoft.com/office/drawing/2014/chart" uri="{C3380CC4-5D6E-409C-BE32-E72D297353CC}">
              <c16:uniqueId val="{00000005-C4AB-4261-8746-B2FB4B2EFD2A}"/>
            </c:ext>
          </c:extLst>
        </c:ser>
        <c:dLbls>
          <c:dLblPos val="ctr"/>
          <c:showLegendKey val="0"/>
          <c:showVal val="1"/>
          <c:showCatName val="0"/>
          <c:showSerName val="0"/>
          <c:showPercent val="0"/>
          <c:showBubbleSize val="0"/>
          <c:showLeaderLines val="1"/>
        </c:dLbls>
        <c:firstSliceAng val="0"/>
      </c:pieChart>
    </c:plotArea>
    <c:plotVisOnly val="1"/>
    <c:dispBlanksAs val="gap"/>
    <c:showDLblsOverMax val="0"/>
    <c:extLst/>
  </c:chart>
  <c:spPr>
    <a:noFill/>
    <a:ln w="9525" cap="flat" cmpd="sng" algn="ctr">
      <a:solidFill>
        <a:schemeClr val="accent1"/>
      </a:solidFill>
      <a:round/>
    </a:ln>
    <a:effectLst/>
  </c:spPr>
  <c:txPr>
    <a:bodyPr/>
    <a:lstStyle/>
    <a:p>
      <a:pPr>
        <a:defRPr>
          <a:solidFill>
            <a:schemeClr val="bg1"/>
          </a:solidFill>
        </a:defRPr>
      </a:pPr>
      <a:endParaRPr lang="en-US"/>
    </a:p>
  </c:txPr>
  <c:externalData r:id="rId1">
    <c:autoUpdate val="0"/>
  </c:externalData>
  <c:extLst>
    <c:ext xmlns:c14="http://schemas.microsoft.com/office/drawing/2007/8/2/chart" uri="{781A3756-C4B2-4CAC-9D66-4F8BD8637D16}">
      <c14:pivotOptions>
        <c14:dropZoneFilter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pivotSource>
    <c:name>[Hotel Cancellation Analysis Report.xlsx]Pivot Table!PivotTable3</c:name>
    <c:fmtId val="-1"/>
  </c:pivotSource>
  <c:chart>
    <c:title>
      <c:tx>
        <c:rich>
          <a:bodyPr rot="0" spcFirstLastPara="1" vertOverflow="ellipsis" vert="horz" wrap="square" anchor="ctr" anchorCtr="1"/>
          <a:lstStyle/>
          <a:p>
            <a:pPr>
              <a:defRPr sz="1200" b="0" i="0" u="none" strike="noStrike" kern="1200" spc="0" baseline="0">
                <a:solidFill>
                  <a:schemeClr val="tx1"/>
                </a:solidFill>
                <a:latin typeface="+mn-lt"/>
                <a:ea typeface="+mn-ea"/>
                <a:cs typeface="+mn-cs"/>
              </a:defRPr>
            </a:pPr>
            <a:r>
              <a:rPr lang="en-US" sz="1200">
                <a:solidFill>
                  <a:schemeClr val="tx1"/>
                </a:solidFill>
              </a:rPr>
              <a:t>Overall Monthly Cancellation</a:t>
            </a:r>
          </a:p>
        </c:rich>
      </c:tx>
      <c:layout>
        <c:manualLayout>
          <c:xMode val="edge"/>
          <c:yMode val="edge"/>
          <c:x val="0.32612076507677917"/>
          <c:y val="2.5709367895081631E-2"/>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solidFill>
              <a:latin typeface="+mn-lt"/>
              <a:ea typeface="+mn-ea"/>
              <a:cs typeface="+mn-cs"/>
            </a:defRPr>
          </a:pPr>
          <a:endParaRPr lang="en-US"/>
        </a:p>
      </c:txPr>
    </c:title>
    <c:autoTitleDeleted val="0"/>
    <c:pivotFmts>
      <c:pivotFmt>
        <c:idx val="0"/>
        <c:dLbl>
          <c:idx val="0"/>
          <c:showLegendKey val="0"/>
          <c:showVal val="0"/>
          <c:showCatName val="0"/>
          <c:showSerName val="0"/>
          <c:showPercent val="0"/>
          <c:showBubbleSize val="0"/>
          <c:extLst>
            <c:ext xmlns:c15="http://schemas.microsoft.com/office/drawing/2012/chart" uri="{CE6537A1-D6FC-4f65-9D91-7224C49458BB}"/>
          </c:extLst>
        </c:dLbl>
      </c:pivotFmt>
      <c:pivotFmt>
        <c:idx val="1"/>
        <c:dLbl>
          <c:idx val="0"/>
          <c:showLegendKey val="0"/>
          <c:showVal val="0"/>
          <c:showCatName val="0"/>
          <c:showSerName val="0"/>
          <c:showPercent val="0"/>
          <c:showBubbleSize val="0"/>
          <c:extLst>
            <c:ext xmlns:c15="http://schemas.microsoft.com/office/drawing/2012/chart" uri="{CE6537A1-D6FC-4f65-9D91-7224C49458BB}"/>
          </c:extLst>
        </c:dLbl>
      </c:pivotFmt>
      <c:pivotFmt>
        <c:idx val="2"/>
        <c:dLbl>
          <c:idx val="0"/>
          <c:showLegendKey val="0"/>
          <c:showVal val="0"/>
          <c:showCatName val="0"/>
          <c:showSerName val="0"/>
          <c:showPercent val="0"/>
          <c:showBubbleSize val="0"/>
          <c:extLst>
            <c:ext xmlns:c15="http://schemas.microsoft.com/office/drawing/2012/chart" uri="{CE6537A1-D6FC-4f65-9D91-7224C49458BB}"/>
          </c:extLst>
        </c:dLbl>
      </c:pivotFmt>
      <c:pivotFmt>
        <c:idx val="3"/>
        <c:dLbl>
          <c:idx val="0"/>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7.4442785169095249E-2"/>
          <c:y val="0.22536585365853659"/>
          <c:w val="0.80926086825353727"/>
          <c:h val="0.47991242558094871"/>
        </c:manualLayout>
      </c:layout>
      <c:barChart>
        <c:barDir val="col"/>
        <c:grouping val="clustered"/>
        <c:varyColors val="0"/>
        <c:ser>
          <c:idx val="0"/>
          <c:order val="0"/>
          <c:tx>
            <c:strRef>
              <c:f>'Pivot Table'!$B$16</c:f>
              <c:strCache>
                <c:ptCount val="1"/>
                <c:pt idx="0">
                  <c:v>Total Guest</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'Pivot Table'!$A$17:$A$29</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'Pivot Table'!$B$17:$B$29</c:f>
              <c:numCache>
                <c:formatCode>General</c:formatCode>
                <c:ptCount val="12"/>
                <c:pt idx="0">
                  <c:v>5929</c:v>
                </c:pt>
                <c:pt idx="1">
                  <c:v>8068</c:v>
                </c:pt>
                <c:pt idx="2">
                  <c:v>9794</c:v>
                </c:pt>
                <c:pt idx="3">
                  <c:v>11089</c:v>
                </c:pt>
                <c:pt idx="4">
                  <c:v>11791</c:v>
                </c:pt>
                <c:pt idx="5">
                  <c:v>10939</c:v>
                </c:pt>
                <c:pt idx="6">
                  <c:v>12661</c:v>
                </c:pt>
                <c:pt idx="7">
                  <c:v>13877</c:v>
                </c:pt>
                <c:pt idx="8">
                  <c:v>10508</c:v>
                </c:pt>
                <c:pt idx="9">
                  <c:v>11160</c:v>
                </c:pt>
                <c:pt idx="10">
                  <c:v>6794</c:v>
                </c:pt>
                <c:pt idx="11">
                  <c:v>6780</c:v>
                </c:pt>
              </c:numCache>
            </c:numRef>
          </c:val>
          <c:extLst>
            <c:ext xmlns:c16="http://schemas.microsoft.com/office/drawing/2014/chart" uri="{C3380CC4-5D6E-409C-BE32-E72D297353CC}">
              <c16:uniqueId val="{00000000-61C0-4B1A-991B-41416639EE2A}"/>
            </c:ext>
          </c:extLst>
        </c:ser>
        <c:ser>
          <c:idx val="1"/>
          <c:order val="1"/>
          <c:tx>
            <c:strRef>
              <c:f>'Pivot Table'!$C$16</c:f>
              <c:strCache>
                <c:ptCount val="1"/>
                <c:pt idx="0">
                  <c:v>Cancel Booking</c:v>
                </c:pt>
              </c:strCache>
            </c:strRef>
          </c:tx>
          <c:spPr>
            <a:solidFill>
              <a:schemeClr val="accent2"/>
            </a:solidFill>
            <a:ln>
              <a:noFill/>
            </a:ln>
            <a:effectLst/>
          </c:spPr>
          <c:invertIfNegative val="0"/>
          <c:dLbls>
            <c:dLbl>
              <c:idx val="0"/>
              <c:layout>
                <c:manualLayout>
                  <c:x val="1.1494252873563218E-2"/>
                  <c:y val="5.9619907471703387E-17"/>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61C0-4B1A-991B-41416639EE2A}"/>
                </c:ext>
              </c:extLst>
            </c:dLbl>
            <c:dLbl>
              <c:idx val="1"/>
              <c:layout>
                <c:manualLayout>
                  <c:x val="9.5785440613026813E-3"/>
                  <c:y val="-1.0721123712016836E-16"/>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61C0-4B1A-991B-41416639EE2A}"/>
                </c:ext>
              </c:extLst>
            </c:dLbl>
            <c:dLbl>
              <c:idx val="2"/>
              <c:layout>
                <c:manualLayout>
                  <c:x val="5.7471264367816091E-3"/>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61C0-4B1A-991B-41416639EE2A}"/>
                </c:ext>
              </c:extLst>
            </c:dLbl>
            <c:dLbl>
              <c:idx val="3"/>
              <c:layout>
                <c:manualLayout>
                  <c:x val="9.5785440613026466E-3"/>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61C0-4B1A-991B-41416639EE2A}"/>
                </c:ext>
              </c:extLst>
            </c:dLbl>
            <c:dLbl>
              <c:idx val="4"/>
              <c:layout>
                <c:manualLayout>
                  <c:x val="9.5785440613026813E-3"/>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61C0-4B1A-991B-41416639EE2A}"/>
                </c:ext>
              </c:extLst>
            </c:dLbl>
            <c:dLbl>
              <c:idx val="5"/>
              <c:layout>
                <c:manualLayout>
                  <c:x val="1.1494252873563218E-2"/>
                  <c:y val="-5.3605618560084181E-17"/>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61C0-4B1A-991B-41416639EE2A}"/>
                </c:ext>
              </c:extLst>
            </c:dLbl>
            <c:dLbl>
              <c:idx val="6"/>
              <c:layout>
                <c:manualLayout>
                  <c:x val="9.5785440613027524E-3"/>
                  <c:y val="-5.3605618560084181E-17"/>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61C0-4B1A-991B-41416639EE2A}"/>
                </c:ext>
              </c:extLst>
            </c:dLbl>
            <c:dLbl>
              <c:idx val="7"/>
              <c:layout>
                <c:manualLayout>
                  <c:x val="1.1494252873563218E-2"/>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61C0-4B1A-991B-41416639EE2A}"/>
                </c:ext>
              </c:extLst>
            </c:dLbl>
            <c:dLbl>
              <c:idx val="8"/>
              <c:layout>
                <c:manualLayout>
                  <c:x val="5.7471264367816091E-3"/>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61C0-4B1A-991B-41416639EE2A}"/>
                </c:ext>
              </c:extLst>
            </c:dLbl>
            <c:dLbl>
              <c:idx val="9"/>
              <c:layout>
                <c:manualLayout>
                  <c:x val="7.6628352490421452E-3"/>
                  <c:y val="-5.3605618560084181E-17"/>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61C0-4B1A-991B-41416639EE2A}"/>
                </c:ext>
              </c:extLst>
            </c:dLbl>
            <c:dLbl>
              <c:idx val="10"/>
              <c:layout>
                <c:manualLayout>
                  <c:x val="5.7471264367816091E-3"/>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61C0-4B1A-991B-41416639EE2A}"/>
                </c:ext>
              </c:extLst>
            </c:dLbl>
            <c:dLbl>
              <c:idx val="11"/>
              <c:layout>
                <c:manualLayout>
                  <c:x val="7.6628352490421452E-3"/>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61C0-4B1A-991B-41416639EE2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accent2"/>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'Pivot Table'!$A$17:$A$29</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'Pivot Table'!$C$17:$C$29</c:f>
              <c:numCache>
                <c:formatCode>General</c:formatCode>
                <c:ptCount val="12"/>
                <c:pt idx="0">
                  <c:v>1807</c:v>
                </c:pt>
                <c:pt idx="1">
                  <c:v>2696</c:v>
                </c:pt>
                <c:pt idx="2">
                  <c:v>3149</c:v>
                </c:pt>
                <c:pt idx="3">
                  <c:v>4524</c:v>
                </c:pt>
                <c:pt idx="4">
                  <c:v>4677</c:v>
                </c:pt>
                <c:pt idx="5">
                  <c:v>4535</c:v>
                </c:pt>
                <c:pt idx="6">
                  <c:v>4742</c:v>
                </c:pt>
                <c:pt idx="7">
                  <c:v>5239</c:v>
                </c:pt>
                <c:pt idx="8">
                  <c:v>4116</c:v>
                </c:pt>
                <c:pt idx="9">
                  <c:v>4246</c:v>
                </c:pt>
                <c:pt idx="10">
                  <c:v>2122</c:v>
                </c:pt>
                <c:pt idx="11">
                  <c:v>2371</c:v>
                </c:pt>
              </c:numCache>
            </c:numRef>
          </c:val>
          <c:extLst>
            <c:ext xmlns:c16="http://schemas.microsoft.com/office/drawing/2014/chart" uri="{C3380CC4-5D6E-409C-BE32-E72D297353CC}">
              <c16:uniqueId val="{00000001-61C0-4B1A-991B-41416639EE2A}"/>
            </c:ext>
          </c:extLst>
        </c:ser>
        <c:dLbls>
          <c:dLblPos val="outEnd"/>
          <c:showLegendKey val="0"/>
          <c:showVal val="1"/>
          <c:showCatName val="0"/>
          <c:showSerName val="0"/>
          <c:showPercent val="0"/>
          <c:showBubbleSize val="0"/>
        </c:dLbls>
        <c:gapWidth val="219"/>
        <c:overlap val="-27"/>
        <c:axId val="504116288"/>
        <c:axId val="1932679967"/>
      </c:barChart>
      <c:catAx>
        <c:axId val="504116288"/>
        <c:scaling>
          <c:orientation val="minMax"/>
        </c:scaling>
        <c:delete val="0"/>
        <c:axPos val="b"/>
        <c:numFmt formatCode="[$-409]mmmmm;@"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1"/>
                </a:solidFill>
                <a:latin typeface="+mn-lt"/>
                <a:ea typeface="+mn-ea"/>
                <a:cs typeface="+mn-cs"/>
              </a:defRPr>
            </a:pPr>
            <a:endParaRPr lang="en-US"/>
          </a:p>
        </c:txPr>
        <c:crossAx val="1932679967"/>
        <c:crosses val="autoZero"/>
        <c:auto val="1"/>
        <c:lblAlgn val="ctr"/>
        <c:lblOffset val="100"/>
        <c:noMultiLvlLbl val="0"/>
      </c:catAx>
      <c:valAx>
        <c:axId val="1932679967"/>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504116288"/>
        <c:crosses val="autoZero"/>
        <c:crossBetween val="between"/>
      </c:valAx>
      <c:spPr>
        <a:noFill/>
        <a:ln>
          <a:noFill/>
        </a:ln>
        <a:effectLst/>
      </c:spPr>
    </c:plotArea>
    <c:legend>
      <c:legendPos val="r"/>
      <c:layout>
        <c:manualLayout>
          <c:xMode val="edge"/>
          <c:yMode val="edge"/>
          <c:x val="0.77338597761486694"/>
          <c:y val="2.6841337940424658E-2"/>
          <c:w val="0.19083446465743503"/>
          <c:h val="0.24193717720768776"/>
        </c:manualLayout>
      </c:layout>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lumMod val="15000"/>
          <a:lumOff val="85000"/>
        </a:schemeClr>
      </a:solidFill>
      <a:round/>
    </a:ln>
    <a:effectLst/>
  </c:spPr>
  <c:txPr>
    <a:bodyPr/>
    <a:lstStyle/>
    <a:p>
      <a:pPr>
        <a:defRPr>
          <a:solidFill>
            <a:schemeClr val="bg1"/>
          </a:solidFill>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23">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cap="flat" cmpd="sng" algn="ctr">
        <a:solidFill>
          <a:schemeClr val="tx1">
            <a:lumMod val="65000"/>
            <a:lumOff val="35000"/>
          </a:schemeClr>
        </a:solidFill>
        <a:round/>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15875" cap="flat" cmpd="sng" algn="ctr">
        <a:solidFill>
          <a:schemeClr val="tx1">
            <a:lumMod val="65000"/>
            <a:lumOff val="3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3">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3722CD-EE33-4779-91CF-9FF60A85D3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3080</TotalTime>
  <Pages>19</Pages>
  <Words>2481</Words>
  <Characters>14146</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Mishra</dc:creator>
  <cp:keywords/>
  <dc:description/>
  <cp:lastModifiedBy>Abhishek Mishra</cp:lastModifiedBy>
  <cp:revision>310</cp:revision>
  <dcterms:created xsi:type="dcterms:W3CDTF">2023-12-15T18:59:00Z</dcterms:created>
  <dcterms:modified xsi:type="dcterms:W3CDTF">2023-12-25T13:55:00Z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2023-12-15T19:00:48Z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53759060-29b1-42dc-97ce-90879155ce48</vt:lpwstr>
  </property>
  <property fmtid="{D5CDD505-2E9C-101B-9397-08002B2CF9AE}" pid="7" name="MSIP_Label_defa4170-0d19-0005-0004-bc88714345d2_ActionId">
    <vt:lpwstr>e74c36af-8904-4b87-b00f-4449a5ffab41</vt:lpwstr>
  </property>
  <property fmtid="{D5CDD505-2E9C-101B-9397-08002B2CF9AE}" pid="8" name="MSIP_Label_defa4170-0d19-0005-0004-bc88714345d2_ContentBits">
    <vt:lpwstr>0</vt:lpwstr>
  </property>
</Properties>
</file>